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CB69" w14:textId="08EA377F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</w:rPr>
        <w:drawing>
          <wp:inline distT="0" distB="0" distL="0" distR="0" wp14:anchorId="1361B0E8" wp14:editId="25CC7C5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CCC6E62" w14:textId="764EBAC1" w:rsidR="00AD640C" w:rsidRPr="00D93A16" w:rsidRDefault="005F1CD5" w:rsidP="00E30B66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EA4698">
        <w:rPr>
          <w:rFonts w:ascii="Book Antiqua" w:hAnsi="Book Antiqua"/>
          <w:sz w:val="56"/>
          <w:szCs w:val="56"/>
        </w:rPr>
        <w:t>15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C73D17">
        <w:rPr>
          <w:rFonts w:ascii="Book Antiqua" w:hAnsi="Book Antiqua"/>
          <w:sz w:val="56"/>
          <w:szCs w:val="56"/>
        </w:rPr>
        <w:t>0</w:t>
      </w:r>
      <w:r w:rsidR="004438AF">
        <w:rPr>
          <w:rFonts w:ascii="Book Antiqua" w:hAnsi="Book Antiqua"/>
          <w:sz w:val="56"/>
          <w:szCs w:val="56"/>
        </w:rPr>
        <w:t>2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20</w:t>
      </w:r>
      <w:r w:rsidR="00C73D17">
        <w:rPr>
          <w:rFonts w:ascii="Book Antiqua" w:hAnsi="Book Antiqua"/>
          <w:sz w:val="56"/>
          <w:szCs w:val="56"/>
        </w:rPr>
        <w:t>2</w:t>
      </w:r>
      <w:r w:rsidR="00EA4698">
        <w:rPr>
          <w:rFonts w:ascii="Book Antiqua" w:hAnsi="Book Antiqua"/>
          <w:sz w:val="56"/>
          <w:szCs w:val="56"/>
        </w:rPr>
        <w:t>1</w:t>
      </w:r>
      <w:r w:rsidR="009066EE" w:rsidRPr="00D93A16">
        <w:rPr>
          <w:rFonts w:ascii="Book Antiqua" w:hAnsi="Book Antiqua"/>
          <w:sz w:val="56"/>
          <w:szCs w:val="56"/>
        </w:rPr>
        <w:t xml:space="preserve"> – </w:t>
      </w:r>
      <w:r w:rsidR="00EA4698">
        <w:rPr>
          <w:rFonts w:ascii="Book Antiqua" w:hAnsi="Book Antiqua"/>
          <w:sz w:val="56"/>
          <w:szCs w:val="56"/>
        </w:rPr>
        <w:t>21</w:t>
      </w:r>
      <w:r w:rsidR="00A9071E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0</w:t>
      </w:r>
      <w:r w:rsidR="00874790">
        <w:rPr>
          <w:rFonts w:ascii="Book Antiqua" w:hAnsi="Book Antiqua"/>
          <w:sz w:val="56"/>
          <w:szCs w:val="56"/>
        </w:rPr>
        <w:t>2</w:t>
      </w:r>
      <w:r w:rsidR="009066EE" w:rsidRPr="00D93A16">
        <w:rPr>
          <w:rFonts w:ascii="Book Antiqua" w:hAnsi="Book Antiqua"/>
          <w:sz w:val="56"/>
          <w:szCs w:val="56"/>
        </w:rPr>
        <w:t>.20</w:t>
      </w:r>
      <w:r w:rsidR="00D93A16" w:rsidRPr="00D93A16">
        <w:rPr>
          <w:rFonts w:ascii="Book Antiqua" w:hAnsi="Book Antiqua"/>
          <w:sz w:val="56"/>
          <w:szCs w:val="56"/>
        </w:rPr>
        <w:t>2</w:t>
      </w:r>
      <w:r w:rsidR="00EA4698">
        <w:rPr>
          <w:rFonts w:ascii="Book Antiqua" w:hAnsi="Book Antiqua"/>
          <w:sz w:val="56"/>
          <w:szCs w:val="56"/>
        </w:rPr>
        <w:t>1</w:t>
      </w:r>
    </w:p>
    <w:p w14:paraId="29B38D87" w14:textId="42F0CEF9" w:rsidR="00BF0DA5" w:rsidRPr="009066EE" w:rsidRDefault="00BF0DA5" w:rsidP="00BF0DA5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B56D78">
        <w:rPr>
          <w:rFonts w:ascii="Book Antiqua" w:hAnsi="Book Antiqua"/>
          <w:sz w:val="36"/>
          <w:szCs w:val="36"/>
        </w:rPr>
        <w:t>1</w:t>
      </w:r>
      <w:r w:rsidR="00EA4698">
        <w:rPr>
          <w:rFonts w:ascii="Book Antiqua" w:hAnsi="Book Antiqua"/>
          <w:sz w:val="36"/>
          <w:szCs w:val="36"/>
        </w:rPr>
        <w:t>5</w:t>
      </w:r>
      <w:r w:rsidR="009066EE" w:rsidRPr="009066EE">
        <w:rPr>
          <w:rFonts w:ascii="Book Antiqua" w:hAnsi="Book Antiqua"/>
          <w:sz w:val="36"/>
          <w:szCs w:val="36"/>
        </w:rPr>
        <w:t>.</w:t>
      </w:r>
      <w:r w:rsidR="00C73D17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2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C73D17">
        <w:rPr>
          <w:rFonts w:ascii="Book Antiqua" w:hAnsi="Book Antiqua"/>
          <w:sz w:val="36"/>
          <w:szCs w:val="36"/>
        </w:rPr>
        <w:t>2</w:t>
      </w:r>
      <w:r w:rsidR="00EA4698">
        <w:rPr>
          <w:rFonts w:ascii="Book Antiqua" w:hAnsi="Book Antiqua"/>
          <w:sz w:val="36"/>
          <w:szCs w:val="36"/>
        </w:rPr>
        <w:t>1</w:t>
      </w:r>
    </w:p>
    <w:p w14:paraId="68494B68" w14:textId="211571CE" w:rsidR="00BF0DA5" w:rsidRDefault="00BF0DA5" w:rsidP="00ED709C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E24B0A">
        <w:rPr>
          <w:rFonts w:ascii="Book Antiqua" w:hAnsi="Book Antiqua"/>
          <w:sz w:val="32"/>
          <w:szCs w:val="32"/>
        </w:rPr>
        <w:t xml:space="preserve"> </w:t>
      </w:r>
      <w:r w:rsidR="00EA4698">
        <w:rPr>
          <w:rFonts w:ascii="Book Antiqua" w:hAnsi="Book Antiqua"/>
          <w:sz w:val="32"/>
          <w:szCs w:val="32"/>
        </w:rPr>
        <w:t>Haše</w:t>
      </w:r>
    </w:p>
    <w:p w14:paraId="5EDECD0A" w14:textId="65140B6D" w:rsidR="004A166F" w:rsidRDefault="00EA4698" w:rsidP="00133CA3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houbách, houskový knedlík</w:t>
      </w:r>
    </w:p>
    <w:p w14:paraId="246CE6EE" w14:textId="15CED966" w:rsidR="00133CA3" w:rsidRPr="00133CA3" w:rsidRDefault="00EA4698" w:rsidP="00133CA3">
      <w:pPr>
        <w:pStyle w:val="Bezmezer"/>
        <w:numPr>
          <w:ilvl w:val="0"/>
          <w:numId w:val="11"/>
        </w:numPr>
        <w:spacing w:after="240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Zapečená brokolice, brambory</w:t>
      </w:r>
    </w:p>
    <w:p w14:paraId="00E3FA54" w14:textId="79AF1E84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B56D78">
        <w:rPr>
          <w:rFonts w:ascii="Book Antiqua" w:hAnsi="Book Antiqua"/>
          <w:sz w:val="36"/>
          <w:szCs w:val="36"/>
        </w:rPr>
        <w:t>1</w:t>
      </w:r>
      <w:r w:rsidR="00EA4698">
        <w:rPr>
          <w:rFonts w:ascii="Book Antiqua" w:hAnsi="Book Antiqua"/>
          <w:sz w:val="36"/>
          <w:szCs w:val="36"/>
        </w:rPr>
        <w:t>6</w:t>
      </w:r>
      <w:r w:rsidR="00C73D17">
        <w:rPr>
          <w:rFonts w:ascii="Book Antiqua" w:hAnsi="Book Antiqua"/>
          <w:sz w:val="36"/>
          <w:szCs w:val="36"/>
        </w:rPr>
        <w:t>.0</w:t>
      </w:r>
      <w:r w:rsidR="004438AF">
        <w:rPr>
          <w:rFonts w:ascii="Book Antiqua" w:hAnsi="Book Antiqua"/>
          <w:sz w:val="36"/>
          <w:szCs w:val="36"/>
        </w:rPr>
        <w:t>2</w:t>
      </w:r>
      <w:r w:rsidR="00C73D17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45070F07" w14:textId="3A4461B4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3248E5">
        <w:rPr>
          <w:rFonts w:ascii="Book Antiqua" w:hAnsi="Book Antiqua"/>
          <w:sz w:val="32"/>
          <w:szCs w:val="32"/>
        </w:rPr>
        <w:t xml:space="preserve"> </w:t>
      </w:r>
      <w:r w:rsidR="00EA4698">
        <w:rPr>
          <w:rFonts w:ascii="Book Antiqua" w:hAnsi="Book Antiqua"/>
          <w:sz w:val="32"/>
          <w:szCs w:val="32"/>
        </w:rPr>
        <w:t>Rajská s rýží</w:t>
      </w:r>
    </w:p>
    <w:p w14:paraId="4526F26C" w14:textId="59A3100A" w:rsidR="00C73D17" w:rsidRDefault="00EA4698" w:rsidP="00C73D17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nudličky na nivě, rýže</w:t>
      </w:r>
    </w:p>
    <w:p w14:paraId="72E0F9DC" w14:textId="015B29E4" w:rsidR="00C73D17" w:rsidRPr="00C73D17" w:rsidRDefault="00EA4698" w:rsidP="00C73D17">
      <w:pPr>
        <w:pStyle w:val="Bezmezer"/>
        <w:numPr>
          <w:ilvl w:val="0"/>
          <w:numId w:val="2"/>
        </w:numPr>
        <w:spacing w:after="2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Francouzské brambory</w:t>
      </w:r>
    </w:p>
    <w:p w14:paraId="7EAED0B1" w14:textId="09C8C0DA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B56D78">
        <w:rPr>
          <w:rFonts w:ascii="Book Antiqua" w:hAnsi="Book Antiqua"/>
          <w:sz w:val="36"/>
          <w:szCs w:val="36"/>
        </w:rPr>
        <w:t>1</w:t>
      </w:r>
      <w:r w:rsidR="00EA4698">
        <w:rPr>
          <w:rFonts w:ascii="Book Antiqua" w:hAnsi="Book Antiqua"/>
          <w:sz w:val="36"/>
          <w:szCs w:val="36"/>
        </w:rPr>
        <w:t>7</w:t>
      </w:r>
      <w:r w:rsidR="0078614C">
        <w:rPr>
          <w:rFonts w:ascii="Book Antiqua" w:hAnsi="Book Antiqua"/>
          <w:sz w:val="36"/>
          <w:szCs w:val="36"/>
        </w:rPr>
        <w:t>.</w:t>
      </w:r>
      <w:r w:rsidR="00D93A16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2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D93A16">
        <w:rPr>
          <w:rFonts w:ascii="Book Antiqua" w:hAnsi="Book Antiqua"/>
          <w:sz w:val="36"/>
          <w:szCs w:val="36"/>
        </w:rPr>
        <w:t>2</w:t>
      </w:r>
      <w:r w:rsidR="00EA4698">
        <w:rPr>
          <w:rFonts w:ascii="Book Antiqua" w:hAnsi="Book Antiqua"/>
          <w:sz w:val="36"/>
          <w:szCs w:val="36"/>
        </w:rPr>
        <w:t>1</w:t>
      </w:r>
    </w:p>
    <w:p w14:paraId="13891981" w14:textId="6CC26978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 w:rsidR="00E24B0A">
        <w:rPr>
          <w:rFonts w:ascii="Book Antiqua" w:hAnsi="Book Antiqua"/>
          <w:sz w:val="32"/>
          <w:szCs w:val="32"/>
        </w:rPr>
        <w:t>a</w:t>
      </w:r>
      <w:r w:rsidR="006C5A36">
        <w:rPr>
          <w:rFonts w:ascii="Book Antiqua" w:hAnsi="Book Antiqua"/>
          <w:sz w:val="32"/>
          <w:szCs w:val="32"/>
        </w:rPr>
        <w:t>:</w:t>
      </w:r>
      <w:r w:rsidR="004E679E">
        <w:rPr>
          <w:rFonts w:ascii="Book Antiqua" w:hAnsi="Book Antiqua"/>
          <w:sz w:val="32"/>
          <w:szCs w:val="32"/>
        </w:rPr>
        <w:t xml:space="preserve"> </w:t>
      </w:r>
      <w:r w:rsidR="00EA4698">
        <w:rPr>
          <w:rFonts w:ascii="Book Antiqua" w:hAnsi="Book Antiqua"/>
          <w:sz w:val="32"/>
          <w:szCs w:val="32"/>
        </w:rPr>
        <w:t>Slepičí s těstovinami</w:t>
      </w:r>
    </w:p>
    <w:p w14:paraId="0DA41F71" w14:textId="0A044E1B" w:rsidR="00BF0DA5" w:rsidRDefault="00EA4698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Pečená klobása, bramborová kaše</w:t>
      </w:r>
    </w:p>
    <w:p w14:paraId="3F2363DD" w14:textId="6866ED30" w:rsidR="00C73D17" w:rsidRDefault="00EA4698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Játra na slanině, rýže</w:t>
      </w:r>
    </w:p>
    <w:p w14:paraId="5BF5661F" w14:textId="58FD74C9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B56D78">
        <w:rPr>
          <w:rFonts w:ascii="Book Antiqua" w:hAnsi="Book Antiqua"/>
          <w:sz w:val="36"/>
          <w:szCs w:val="36"/>
        </w:rPr>
        <w:t>1</w:t>
      </w:r>
      <w:r w:rsidR="00EA4698">
        <w:rPr>
          <w:rFonts w:ascii="Book Antiqua" w:hAnsi="Book Antiqua"/>
          <w:sz w:val="36"/>
          <w:szCs w:val="36"/>
        </w:rPr>
        <w:t>8</w:t>
      </w:r>
      <w:r w:rsidR="00D93A16">
        <w:rPr>
          <w:rFonts w:ascii="Book Antiqua" w:hAnsi="Book Antiqua"/>
          <w:sz w:val="36"/>
          <w:szCs w:val="36"/>
        </w:rPr>
        <w:t>.0</w:t>
      </w:r>
      <w:r w:rsidR="004438AF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705B8C0D" w14:textId="371F90A8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7778BB">
        <w:rPr>
          <w:rFonts w:ascii="Book Antiqua" w:hAnsi="Book Antiqua"/>
          <w:sz w:val="32"/>
          <w:szCs w:val="32"/>
        </w:rPr>
        <w:t xml:space="preserve"> </w:t>
      </w:r>
      <w:r w:rsidR="00EA4698">
        <w:rPr>
          <w:rFonts w:ascii="Book Antiqua" w:hAnsi="Book Antiqua"/>
          <w:sz w:val="32"/>
          <w:szCs w:val="32"/>
        </w:rPr>
        <w:t>Kapustová</w:t>
      </w:r>
    </w:p>
    <w:p w14:paraId="0318B1EF" w14:textId="45EFB37E" w:rsidR="00BF0DA5" w:rsidRDefault="00EA4698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Špekové knedlíky, zelí</w:t>
      </w:r>
    </w:p>
    <w:p w14:paraId="20167AF5" w14:textId="5359033C" w:rsidR="00A84300" w:rsidRDefault="00EA4698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Koprová omáčka, vařené vejce, houskový knedlík</w:t>
      </w:r>
    </w:p>
    <w:p w14:paraId="6474EA45" w14:textId="68C74158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B56D78">
        <w:rPr>
          <w:rFonts w:ascii="Book Antiqua" w:hAnsi="Book Antiqua"/>
          <w:sz w:val="36"/>
          <w:szCs w:val="36"/>
        </w:rPr>
        <w:t>1</w:t>
      </w:r>
      <w:r w:rsidR="00EA4698">
        <w:rPr>
          <w:rFonts w:ascii="Book Antiqua" w:hAnsi="Book Antiqua"/>
          <w:sz w:val="36"/>
          <w:szCs w:val="36"/>
        </w:rPr>
        <w:t>9</w:t>
      </w:r>
      <w:r w:rsidR="004438AF">
        <w:rPr>
          <w:rFonts w:ascii="Book Antiqua" w:hAnsi="Book Antiqua"/>
          <w:sz w:val="36"/>
          <w:szCs w:val="36"/>
        </w:rPr>
        <w:t>.02</w:t>
      </w:r>
      <w:r w:rsidR="00D93A16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744C46C2" w14:textId="28B920E9" w:rsidR="00E24B0A" w:rsidRPr="004B07CD" w:rsidRDefault="00BF0DA5" w:rsidP="00E24B0A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C2283">
        <w:rPr>
          <w:rFonts w:ascii="Book Antiqua" w:hAnsi="Book Antiqua"/>
          <w:sz w:val="32"/>
          <w:szCs w:val="32"/>
        </w:rPr>
        <w:t xml:space="preserve"> </w:t>
      </w:r>
      <w:r w:rsidR="00EA4698">
        <w:rPr>
          <w:rFonts w:ascii="Book Antiqua" w:hAnsi="Book Antiqua"/>
          <w:sz w:val="32"/>
          <w:szCs w:val="32"/>
        </w:rPr>
        <w:t>Gulášová</w:t>
      </w:r>
    </w:p>
    <w:p w14:paraId="2D437DAF" w14:textId="0E34F269" w:rsidR="007778BB" w:rsidRDefault="00EA4698" w:rsidP="007778BB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Bavorské vdolky</w:t>
      </w:r>
    </w:p>
    <w:p w14:paraId="11396A22" w14:textId="42C53599" w:rsidR="00ED709C" w:rsidRPr="00D47C49" w:rsidRDefault="00EA4698" w:rsidP="008C1BF8">
      <w:pPr>
        <w:pStyle w:val="Bezmezer"/>
        <w:numPr>
          <w:ilvl w:val="0"/>
          <w:numId w:val="5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Sekaná svíčková, houskový knedlík</w:t>
      </w:r>
    </w:p>
    <w:p w14:paraId="62A95FBC" w14:textId="32CA3DD1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EA4698">
        <w:rPr>
          <w:rFonts w:ascii="Book Antiqua" w:hAnsi="Book Antiqua"/>
          <w:sz w:val="36"/>
          <w:szCs w:val="36"/>
        </w:rPr>
        <w:t>20</w:t>
      </w:r>
      <w:r w:rsidR="00D93A16">
        <w:rPr>
          <w:rFonts w:ascii="Book Antiqua" w:hAnsi="Book Antiqua"/>
          <w:sz w:val="36"/>
          <w:szCs w:val="36"/>
        </w:rPr>
        <w:t>.0</w:t>
      </w:r>
      <w:r w:rsidR="00874790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16CA90C8" w14:textId="4568E3EA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 w:rsidR="0000763E">
        <w:rPr>
          <w:rFonts w:ascii="Book Antiqua" w:hAnsi="Book Antiqua"/>
          <w:sz w:val="32"/>
          <w:szCs w:val="32"/>
        </w:rPr>
        <w:t>:</w:t>
      </w:r>
      <w:r w:rsidR="009E1D00">
        <w:rPr>
          <w:rFonts w:ascii="Book Antiqua" w:hAnsi="Book Antiqua"/>
          <w:sz w:val="32"/>
          <w:szCs w:val="32"/>
        </w:rPr>
        <w:t xml:space="preserve"> </w:t>
      </w:r>
      <w:r w:rsidR="00EA4698">
        <w:rPr>
          <w:rFonts w:ascii="Book Antiqua" w:hAnsi="Book Antiqua"/>
          <w:sz w:val="32"/>
          <w:szCs w:val="32"/>
        </w:rPr>
        <w:t>Kmínová s krupicí</w:t>
      </w:r>
    </w:p>
    <w:p w14:paraId="74210831" w14:textId="16018458" w:rsidR="00BF0DA5" w:rsidRPr="004B07CD" w:rsidRDefault="00EA4698" w:rsidP="003871D9">
      <w:pPr>
        <w:pStyle w:val="Bezmezer"/>
        <w:numPr>
          <w:ilvl w:val="0"/>
          <w:numId w:val="6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Štěpánská pečeně, houskový knedlík</w:t>
      </w:r>
    </w:p>
    <w:p w14:paraId="32444134" w14:textId="38CFD2E1" w:rsidR="00BF0DA5" w:rsidRPr="009066EE" w:rsidRDefault="00F96701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>Neděle</w:t>
      </w:r>
      <w:r w:rsidR="00BF0DA5" w:rsidRPr="009066EE">
        <w:rPr>
          <w:rFonts w:ascii="Book Antiqua" w:hAnsi="Book Antiqua"/>
          <w:sz w:val="36"/>
          <w:szCs w:val="36"/>
        </w:rPr>
        <w:t xml:space="preserve"> </w:t>
      </w:r>
      <w:r w:rsidR="00EA4698">
        <w:rPr>
          <w:rFonts w:ascii="Book Antiqua" w:hAnsi="Book Antiqua"/>
          <w:sz w:val="36"/>
          <w:szCs w:val="36"/>
        </w:rPr>
        <w:t>2</w:t>
      </w:r>
      <w:r w:rsidR="00B56D78">
        <w:rPr>
          <w:rFonts w:ascii="Book Antiqua" w:hAnsi="Book Antiqua"/>
          <w:sz w:val="36"/>
          <w:szCs w:val="36"/>
        </w:rPr>
        <w:t>1</w:t>
      </w:r>
      <w:r w:rsidR="00D93A16">
        <w:rPr>
          <w:rFonts w:ascii="Book Antiqua" w:hAnsi="Book Antiqua"/>
          <w:sz w:val="36"/>
          <w:szCs w:val="36"/>
        </w:rPr>
        <w:t>.0</w:t>
      </w:r>
      <w:r w:rsidR="00874790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</w:t>
      </w:r>
      <w:r w:rsidR="00EA4698">
        <w:rPr>
          <w:rFonts w:ascii="Book Antiqua" w:hAnsi="Book Antiqua"/>
          <w:sz w:val="36"/>
          <w:szCs w:val="36"/>
        </w:rPr>
        <w:t>1</w:t>
      </w:r>
    </w:p>
    <w:p w14:paraId="7F86360A" w14:textId="2A1CD535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AA2936">
        <w:rPr>
          <w:rFonts w:ascii="Book Antiqua" w:hAnsi="Book Antiqua"/>
          <w:sz w:val="32"/>
          <w:szCs w:val="32"/>
        </w:rPr>
        <w:t xml:space="preserve"> Hovězí </w:t>
      </w:r>
      <w:r w:rsidR="00EA4698">
        <w:rPr>
          <w:rFonts w:ascii="Book Antiqua" w:hAnsi="Book Antiqua"/>
          <w:sz w:val="32"/>
          <w:szCs w:val="32"/>
        </w:rPr>
        <w:t>vývar s nudlemi</w:t>
      </w:r>
    </w:p>
    <w:p w14:paraId="5AD408C7" w14:textId="05A8B805" w:rsidR="00BF0DA5" w:rsidRPr="004B07CD" w:rsidRDefault="00EA4698" w:rsidP="00BF0DA5">
      <w:pPr>
        <w:pStyle w:val="Bezmezer"/>
        <w:numPr>
          <w:ilvl w:val="0"/>
          <w:numId w:val="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Kuřecí řízek, brambory, okurka</w:t>
      </w:r>
    </w:p>
    <w:sectPr w:rsidR="00BF0DA5" w:rsidRPr="004B07CD" w:rsidSect="00136E8B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0F265D"/>
    <w:rsid w:val="000F4EF3"/>
    <w:rsid w:val="00115A08"/>
    <w:rsid w:val="00133CA3"/>
    <w:rsid w:val="00136E8B"/>
    <w:rsid w:val="00152473"/>
    <w:rsid w:val="001752D5"/>
    <w:rsid w:val="001C3F7D"/>
    <w:rsid w:val="001E7ED0"/>
    <w:rsid w:val="0020495B"/>
    <w:rsid w:val="00230904"/>
    <w:rsid w:val="00262D8B"/>
    <w:rsid w:val="002A4711"/>
    <w:rsid w:val="002B12CF"/>
    <w:rsid w:val="002E3A56"/>
    <w:rsid w:val="003248E5"/>
    <w:rsid w:val="003669BD"/>
    <w:rsid w:val="003871D9"/>
    <w:rsid w:val="003B3BC1"/>
    <w:rsid w:val="003C381F"/>
    <w:rsid w:val="004308A9"/>
    <w:rsid w:val="00431B46"/>
    <w:rsid w:val="004438AF"/>
    <w:rsid w:val="00452D5F"/>
    <w:rsid w:val="004A166F"/>
    <w:rsid w:val="004A4809"/>
    <w:rsid w:val="004A6297"/>
    <w:rsid w:val="004A65BC"/>
    <w:rsid w:val="004B07CD"/>
    <w:rsid w:val="004C6D79"/>
    <w:rsid w:val="004C79A3"/>
    <w:rsid w:val="004D078B"/>
    <w:rsid w:val="004E679E"/>
    <w:rsid w:val="00554EE7"/>
    <w:rsid w:val="005B1875"/>
    <w:rsid w:val="005E0CEF"/>
    <w:rsid w:val="005F1CD5"/>
    <w:rsid w:val="005F48E4"/>
    <w:rsid w:val="006176A7"/>
    <w:rsid w:val="00644861"/>
    <w:rsid w:val="00692519"/>
    <w:rsid w:val="006C5A36"/>
    <w:rsid w:val="006D79F6"/>
    <w:rsid w:val="006E4A79"/>
    <w:rsid w:val="007778BB"/>
    <w:rsid w:val="0078614C"/>
    <w:rsid w:val="00822886"/>
    <w:rsid w:val="0084634F"/>
    <w:rsid w:val="00874790"/>
    <w:rsid w:val="008C1BF8"/>
    <w:rsid w:val="008C4723"/>
    <w:rsid w:val="008F2A1D"/>
    <w:rsid w:val="009066EE"/>
    <w:rsid w:val="00916019"/>
    <w:rsid w:val="0099524E"/>
    <w:rsid w:val="009B55DB"/>
    <w:rsid w:val="009D45E0"/>
    <w:rsid w:val="009E1D00"/>
    <w:rsid w:val="00A16BF9"/>
    <w:rsid w:val="00A84300"/>
    <w:rsid w:val="00A9071E"/>
    <w:rsid w:val="00AA2936"/>
    <w:rsid w:val="00AD640C"/>
    <w:rsid w:val="00AE7950"/>
    <w:rsid w:val="00B1712F"/>
    <w:rsid w:val="00B2353B"/>
    <w:rsid w:val="00B56D78"/>
    <w:rsid w:val="00B83589"/>
    <w:rsid w:val="00BF0DA5"/>
    <w:rsid w:val="00C73D17"/>
    <w:rsid w:val="00D057EC"/>
    <w:rsid w:val="00D47C49"/>
    <w:rsid w:val="00D93A16"/>
    <w:rsid w:val="00D94F8C"/>
    <w:rsid w:val="00DC2283"/>
    <w:rsid w:val="00E24B0A"/>
    <w:rsid w:val="00E30B66"/>
    <w:rsid w:val="00EA4698"/>
    <w:rsid w:val="00ED647F"/>
    <w:rsid w:val="00ED709C"/>
    <w:rsid w:val="00EE302B"/>
    <w:rsid w:val="00EF2E95"/>
    <w:rsid w:val="00EF2F36"/>
    <w:rsid w:val="00F12486"/>
    <w:rsid w:val="00F214AF"/>
    <w:rsid w:val="00F21FF2"/>
    <w:rsid w:val="00F43587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E21"/>
  <w15:chartTrackingRefBased/>
  <w15:docId w15:val="{63BBF5A5-7BF4-45AD-905A-5014C70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5F70-2019-4162-8808-C3370458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2019-07-22T05:30:00Z</cp:lastPrinted>
  <dcterms:created xsi:type="dcterms:W3CDTF">2021-02-09T11:42:00Z</dcterms:created>
  <dcterms:modified xsi:type="dcterms:W3CDTF">2021-02-09T11:42:00Z</dcterms:modified>
</cp:coreProperties>
</file>