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66345B99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E80D54">
        <w:rPr>
          <w:noProof/>
        </w:rPr>
        <w:drawing>
          <wp:inline distT="0" distB="0" distL="0" distR="0" wp14:anchorId="33FF9E1E" wp14:editId="2CFA0263">
            <wp:extent cx="2214245" cy="1661416"/>
            <wp:effectExtent l="0" t="0" r="0" b="0"/>
            <wp:docPr id="1" name="Obrázek 1" descr="Hrášková polévka podle Pohlreich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ášková polévka podle Pohlreicha - TopRecepty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62" cy="167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E80D54">
        <w:rPr>
          <w:noProof/>
        </w:rPr>
        <w:drawing>
          <wp:inline distT="0" distB="0" distL="0" distR="0" wp14:anchorId="7AE49395" wp14:editId="6FF17A13">
            <wp:extent cx="2352675" cy="1663367"/>
            <wp:effectExtent l="0" t="0" r="0" b="0"/>
            <wp:docPr id="4" name="Obrázek 4" descr="Recept : Vepřové dušené v mrkvi | ReceptyOnLine.cz - kuchařka, recepty a 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Vepřové dušené v mrkvi | ReceptyOnLine.cz - kuchařka, recepty a  inspir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56" cy="16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53158DB" w:rsidR="001D6F2F" w:rsidRPr="00856CA3" w:rsidRDefault="001D6F2F" w:rsidP="001D6F2F">
      <w:pPr>
        <w:pStyle w:val="Bezmezer"/>
        <w:spacing w:after="240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818AB">
        <w:rPr>
          <w:rFonts w:ascii="Book Antiqua" w:hAnsi="Book Antiqua"/>
          <w:sz w:val="44"/>
          <w:szCs w:val="44"/>
        </w:rPr>
        <w:t>23</w:t>
      </w:r>
      <w:r w:rsidR="00C1630C">
        <w:rPr>
          <w:rFonts w:ascii="Book Antiqua" w:hAnsi="Book Antiqua"/>
          <w:sz w:val="44"/>
          <w:szCs w:val="44"/>
        </w:rPr>
        <w:t>.1</w:t>
      </w:r>
      <w:r w:rsidRPr="00856CA3">
        <w:rPr>
          <w:rFonts w:ascii="Book Antiqua" w:hAnsi="Book Antiqua"/>
          <w:sz w:val="44"/>
          <w:szCs w:val="44"/>
        </w:rPr>
        <w:t>.20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C21EF">
        <w:rPr>
          <w:rFonts w:ascii="Book Antiqua" w:hAnsi="Book Antiqua"/>
          <w:sz w:val="44"/>
          <w:szCs w:val="44"/>
        </w:rPr>
        <w:t>2</w:t>
      </w:r>
      <w:r w:rsidR="00C818AB">
        <w:rPr>
          <w:rFonts w:ascii="Book Antiqua" w:hAnsi="Book Antiqua"/>
          <w:sz w:val="44"/>
          <w:szCs w:val="44"/>
        </w:rPr>
        <w:t>9</w:t>
      </w:r>
      <w:r w:rsidR="00FE246D">
        <w:rPr>
          <w:rFonts w:ascii="Book Antiqua" w:hAnsi="Book Antiqua"/>
          <w:sz w:val="44"/>
          <w:szCs w:val="44"/>
        </w:rPr>
        <w:t>.</w:t>
      </w:r>
      <w:r w:rsidR="00C1630C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0B7500B0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C818AB">
        <w:rPr>
          <w:rFonts w:ascii="Book Antiqua" w:hAnsi="Book Antiqua"/>
          <w:sz w:val="28"/>
          <w:szCs w:val="28"/>
        </w:rPr>
        <w:t>23</w:t>
      </w:r>
      <w:r w:rsidR="00A829EA">
        <w:rPr>
          <w:rFonts w:ascii="Book Antiqua" w:hAnsi="Book Antiqua"/>
          <w:sz w:val="28"/>
          <w:szCs w:val="28"/>
        </w:rPr>
        <w:t>.</w:t>
      </w:r>
      <w:r w:rsidR="003C3877" w:rsidRPr="00856CA3">
        <w:rPr>
          <w:rFonts w:ascii="Book Antiqua" w:hAnsi="Book Antiqua"/>
          <w:sz w:val="28"/>
          <w:szCs w:val="28"/>
        </w:rPr>
        <w:t>1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651690A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C818AB">
        <w:rPr>
          <w:rFonts w:ascii="Book Antiqua" w:hAnsi="Book Antiqua"/>
          <w:sz w:val="28"/>
          <w:szCs w:val="28"/>
        </w:rPr>
        <w:t>hrášková s rýží</w:t>
      </w:r>
    </w:p>
    <w:p w14:paraId="40742B5E" w14:textId="04F5742C" w:rsidR="00223FD0" w:rsidRPr="00856CA3" w:rsidRDefault="00C818AB" w:rsidP="00223FD0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Střapačky</w:t>
      </w:r>
      <w:proofErr w:type="spellEnd"/>
      <w:r>
        <w:rPr>
          <w:rFonts w:ascii="Book Antiqua" w:hAnsi="Book Antiqua"/>
          <w:sz w:val="28"/>
          <w:szCs w:val="28"/>
        </w:rPr>
        <w:t xml:space="preserve"> se zelím a vepřovým masem</w:t>
      </w:r>
    </w:p>
    <w:p w14:paraId="43B08E03" w14:textId="40F76AB5" w:rsidR="00920479" w:rsidRPr="00856CA3" w:rsidRDefault="00C818AB" w:rsidP="00223FD0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 masem,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47A3A3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C818AB">
        <w:rPr>
          <w:rFonts w:ascii="Book Antiqua" w:hAnsi="Book Antiqua"/>
          <w:sz w:val="28"/>
          <w:szCs w:val="28"/>
        </w:rPr>
        <w:t>24</w:t>
      </w:r>
      <w:r w:rsidR="00A829EA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D24C85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C818AB">
        <w:rPr>
          <w:rFonts w:ascii="Book Antiqua" w:hAnsi="Book Antiqua"/>
          <w:sz w:val="28"/>
          <w:szCs w:val="28"/>
        </w:rPr>
        <w:t>zeleninová s kapáním</w:t>
      </w:r>
    </w:p>
    <w:p w14:paraId="2CF5E674" w14:textId="05B0BA71" w:rsidR="001D6F2F" w:rsidRPr="00856CA3" w:rsidRDefault="00C818AB" w:rsidP="00223FD0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Kung</w:t>
      </w:r>
      <w:proofErr w:type="spellEnd"/>
      <w:r>
        <w:rPr>
          <w:rFonts w:ascii="Book Antiqua" w:hAnsi="Book Antiqua"/>
          <w:sz w:val="28"/>
          <w:szCs w:val="28"/>
        </w:rPr>
        <w:t xml:space="preserve"> – </w:t>
      </w:r>
      <w:proofErr w:type="spellStart"/>
      <w:r>
        <w:rPr>
          <w:rFonts w:ascii="Book Antiqua" w:hAnsi="Book Antiqua"/>
          <w:sz w:val="28"/>
          <w:szCs w:val="28"/>
        </w:rPr>
        <w:t>pao</w:t>
      </w:r>
      <w:proofErr w:type="spellEnd"/>
      <w:r>
        <w:rPr>
          <w:rFonts w:ascii="Book Antiqua" w:hAnsi="Book Antiqua"/>
          <w:sz w:val="28"/>
          <w:szCs w:val="28"/>
        </w:rPr>
        <w:t>, dušená rýže</w:t>
      </w:r>
    </w:p>
    <w:p w14:paraId="7096BB71" w14:textId="3D097961" w:rsidR="00367AB3" w:rsidRPr="00856CA3" w:rsidRDefault="00C818AB" w:rsidP="00223FD0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těstoviny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7B05A5C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C818AB">
        <w:rPr>
          <w:rFonts w:ascii="Book Antiqua" w:hAnsi="Book Antiqua"/>
          <w:sz w:val="28"/>
          <w:szCs w:val="28"/>
        </w:rPr>
        <w:t>25</w:t>
      </w:r>
      <w:r w:rsidR="003C3877" w:rsidRPr="00856CA3">
        <w:rPr>
          <w:rFonts w:ascii="Book Antiqua" w:hAnsi="Book Antiqua"/>
          <w:sz w:val="28"/>
          <w:szCs w:val="28"/>
        </w:rPr>
        <w:t>.1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675E05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C818AB">
        <w:rPr>
          <w:rFonts w:ascii="Book Antiqua" w:hAnsi="Book Antiqua"/>
          <w:sz w:val="28"/>
          <w:szCs w:val="28"/>
        </w:rPr>
        <w:t>kmínová s vejci</w:t>
      </w:r>
    </w:p>
    <w:p w14:paraId="7B649286" w14:textId="20C7461C" w:rsidR="00920479" w:rsidRPr="00856CA3" w:rsidRDefault="00C818AB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v mrkvi, vařené brambory</w:t>
      </w:r>
    </w:p>
    <w:p w14:paraId="364CDC7D" w14:textId="39AF139F" w:rsidR="002137A6" w:rsidRPr="00856CA3" w:rsidRDefault="00C818AB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dušená rýže</w:t>
      </w:r>
    </w:p>
    <w:p w14:paraId="5C5613CB" w14:textId="3E91E860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C818AB">
        <w:rPr>
          <w:rFonts w:ascii="Book Antiqua" w:hAnsi="Book Antiqua"/>
          <w:sz w:val="28"/>
          <w:szCs w:val="28"/>
        </w:rPr>
        <w:t>26</w:t>
      </w:r>
      <w:r w:rsidRPr="00856CA3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6D4228FC" w14:textId="1E6A8C7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C818AB">
        <w:rPr>
          <w:rFonts w:ascii="Book Antiqua" w:hAnsi="Book Antiqua"/>
          <w:sz w:val="28"/>
          <w:szCs w:val="28"/>
        </w:rPr>
        <w:t>cizrnová</w:t>
      </w:r>
    </w:p>
    <w:p w14:paraId="7E6A720B" w14:textId="484301D4" w:rsidR="003C3877" w:rsidRDefault="00C818AB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pečeně po </w:t>
      </w:r>
      <w:proofErr w:type="spellStart"/>
      <w:r>
        <w:rPr>
          <w:rFonts w:ascii="Book Antiqua" w:hAnsi="Book Antiqua"/>
          <w:sz w:val="28"/>
          <w:szCs w:val="28"/>
        </w:rPr>
        <w:t>burgunsku</w:t>
      </w:r>
      <w:proofErr w:type="spellEnd"/>
      <w:r>
        <w:rPr>
          <w:rFonts w:ascii="Book Antiqua" w:hAnsi="Book Antiqua"/>
          <w:sz w:val="28"/>
          <w:szCs w:val="28"/>
        </w:rPr>
        <w:t>, jemný knedlík</w:t>
      </w:r>
    </w:p>
    <w:p w14:paraId="5E022BA0" w14:textId="71BAEF1C" w:rsidR="00FE246D" w:rsidRPr="00856CA3" w:rsidRDefault="00C818AB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smetanovou omáčkou</w:t>
      </w:r>
    </w:p>
    <w:p w14:paraId="54A6008A" w14:textId="71F13973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C21EF">
        <w:rPr>
          <w:rFonts w:ascii="Book Antiqua" w:hAnsi="Book Antiqua"/>
          <w:sz w:val="28"/>
          <w:szCs w:val="28"/>
        </w:rPr>
        <w:t>2</w:t>
      </w:r>
      <w:r w:rsidR="00C818AB">
        <w:rPr>
          <w:rFonts w:ascii="Book Antiqua" w:hAnsi="Book Antiqua"/>
          <w:sz w:val="28"/>
          <w:szCs w:val="28"/>
        </w:rPr>
        <w:t>7</w:t>
      </w:r>
      <w:r w:rsidR="003C3877" w:rsidRPr="00856CA3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4F911BB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4070D1">
        <w:rPr>
          <w:rFonts w:ascii="Book Antiqua" w:hAnsi="Book Antiqua"/>
          <w:sz w:val="28"/>
          <w:szCs w:val="28"/>
        </w:rPr>
        <w:t>dr</w:t>
      </w:r>
      <w:r w:rsidR="00C818AB">
        <w:rPr>
          <w:rFonts w:ascii="Book Antiqua" w:hAnsi="Book Antiqua"/>
          <w:sz w:val="28"/>
          <w:szCs w:val="28"/>
        </w:rPr>
        <w:t>ůbková s těstovinou</w:t>
      </w:r>
    </w:p>
    <w:p w14:paraId="119A9970" w14:textId="0196D95A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C818AB">
        <w:rPr>
          <w:rFonts w:ascii="Book Antiqua" w:hAnsi="Book Antiqua"/>
          <w:sz w:val="28"/>
          <w:szCs w:val="28"/>
        </w:rPr>
        <w:t>Rýžový nákyp s ovocem</w:t>
      </w:r>
    </w:p>
    <w:p w14:paraId="050C94EA" w14:textId="5B12DD32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C818AB">
        <w:rPr>
          <w:rFonts w:ascii="Book Antiqua" w:hAnsi="Book Antiqua"/>
          <w:sz w:val="28"/>
          <w:szCs w:val="28"/>
        </w:rPr>
        <w:t>Holandský řízek, bramborová kaše, okurka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036281D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C818AB">
        <w:rPr>
          <w:rFonts w:ascii="Book Antiqua" w:hAnsi="Book Antiqua"/>
          <w:color w:val="000000" w:themeColor="text1"/>
          <w:sz w:val="28"/>
          <w:szCs w:val="28"/>
        </w:rPr>
        <w:t>8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.1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3F9B926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C818AB">
        <w:rPr>
          <w:rFonts w:ascii="Book Antiqua" w:hAnsi="Book Antiqua"/>
          <w:sz w:val="28"/>
          <w:szCs w:val="28"/>
        </w:rPr>
        <w:t>vepřová s bulgurem</w:t>
      </w:r>
    </w:p>
    <w:p w14:paraId="55F94723" w14:textId="722BA3B8" w:rsidR="008C21EF" w:rsidRPr="00856CA3" w:rsidRDefault="00C818AB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jizerský plátek,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829DBA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8C21EF">
        <w:rPr>
          <w:rFonts w:ascii="Book Antiqua" w:hAnsi="Book Antiqua"/>
          <w:sz w:val="28"/>
          <w:szCs w:val="28"/>
        </w:rPr>
        <w:t>2</w:t>
      </w:r>
      <w:r w:rsidR="00C818AB">
        <w:rPr>
          <w:rFonts w:ascii="Book Antiqua" w:hAnsi="Book Antiqua"/>
          <w:sz w:val="28"/>
          <w:szCs w:val="28"/>
        </w:rPr>
        <w:t>9</w:t>
      </w:r>
      <w:r w:rsidR="009C4BB3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5712269C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C818AB">
        <w:rPr>
          <w:rFonts w:ascii="Book Antiqua" w:hAnsi="Book Antiqua"/>
          <w:sz w:val="28"/>
          <w:szCs w:val="28"/>
        </w:rPr>
        <w:t>celerová mix</w:t>
      </w:r>
    </w:p>
    <w:p w14:paraId="6BCEEBD4" w14:textId="1AFCE12F" w:rsidR="00FD71FD" w:rsidRPr="00856CA3" w:rsidRDefault="00C818A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houbách, jemný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9"/>
  </w:num>
  <w:num w:numId="2" w16cid:durableId="1118452596">
    <w:abstractNumId w:val="6"/>
  </w:num>
  <w:num w:numId="3" w16cid:durableId="1267731175">
    <w:abstractNumId w:val="2"/>
  </w:num>
  <w:num w:numId="4" w16cid:durableId="1552375377">
    <w:abstractNumId w:val="3"/>
  </w:num>
  <w:num w:numId="5" w16cid:durableId="834682599">
    <w:abstractNumId w:val="4"/>
  </w:num>
  <w:num w:numId="6" w16cid:durableId="639191722">
    <w:abstractNumId w:val="8"/>
  </w:num>
  <w:num w:numId="7" w16cid:durableId="1750734902">
    <w:abstractNumId w:val="5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7"/>
  </w:num>
  <w:num w:numId="11" w16cid:durableId="529953855">
    <w:abstractNumId w:val="10"/>
  </w:num>
  <w:num w:numId="12" w16cid:durableId="1094478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F3F21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524E"/>
    <w:rsid w:val="009B55DB"/>
    <w:rsid w:val="009C4BB3"/>
    <w:rsid w:val="009C4DB5"/>
    <w:rsid w:val="009D45E0"/>
    <w:rsid w:val="00A116AD"/>
    <w:rsid w:val="00A16BF9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2022-12-16T12:39:00Z</cp:lastPrinted>
  <dcterms:created xsi:type="dcterms:W3CDTF">2023-01-20T09:59:00Z</dcterms:created>
  <dcterms:modified xsi:type="dcterms:W3CDTF">2023-01-20T10:16:00Z</dcterms:modified>
</cp:coreProperties>
</file>