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0482A2C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5826F257" wp14:editId="0FDBEB4B">
            <wp:extent cx="2466975" cy="1847850"/>
            <wp:effectExtent l="0" t="0" r="9525" b="0"/>
            <wp:docPr id="381831549" name="Obrázek 1" descr="Šišky s mákem za 15 minut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išky s mákem za 15 minut | Mimibazar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1B797539" wp14:editId="284AE7A2">
            <wp:extent cx="2466975" cy="1847850"/>
            <wp:effectExtent l="0" t="0" r="9525" b="0"/>
            <wp:docPr id="1072599164" name="Obrázek 2" descr="Kuřecí řízek jinak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řízek jinak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040B23C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B8334F">
        <w:rPr>
          <w:rFonts w:ascii="Book Antiqua" w:hAnsi="Book Antiqua"/>
          <w:sz w:val="44"/>
          <w:szCs w:val="44"/>
        </w:rPr>
        <w:t>26</w:t>
      </w:r>
      <w:r w:rsidR="00836A63">
        <w:rPr>
          <w:rFonts w:ascii="Book Antiqua" w:hAnsi="Book Antiqua"/>
          <w:sz w:val="44"/>
          <w:szCs w:val="44"/>
        </w:rPr>
        <w:t>.</w:t>
      </w:r>
      <w:r w:rsidR="00265DB8">
        <w:rPr>
          <w:rFonts w:ascii="Book Antiqua" w:hAnsi="Book Antiqua"/>
          <w:sz w:val="44"/>
          <w:szCs w:val="44"/>
        </w:rPr>
        <w:t>6.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021CC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B8334F">
        <w:rPr>
          <w:rFonts w:ascii="Book Antiqua" w:hAnsi="Book Antiqua"/>
          <w:sz w:val="44"/>
          <w:szCs w:val="44"/>
        </w:rPr>
        <w:t>7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6CB35E6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B8334F">
        <w:rPr>
          <w:rFonts w:ascii="Book Antiqua" w:hAnsi="Book Antiqua"/>
          <w:sz w:val="28"/>
          <w:szCs w:val="28"/>
        </w:rPr>
        <w:t>26</w:t>
      </w:r>
      <w:r w:rsidR="006E2379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77BA3A5D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B8334F">
        <w:rPr>
          <w:rFonts w:ascii="Book Antiqua" w:hAnsi="Book Antiqua"/>
          <w:sz w:val="28"/>
          <w:szCs w:val="28"/>
        </w:rPr>
        <w:t>jarní se zavářkou</w:t>
      </w:r>
    </w:p>
    <w:p w14:paraId="43B08E03" w14:textId="663C59EA" w:rsidR="00920479" w:rsidRDefault="00B8334F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přírodní roštěná</w:t>
      </w:r>
      <w:r w:rsidR="00265DB8">
        <w:rPr>
          <w:rFonts w:ascii="Book Antiqua" w:hAnsi="Book Antiqua"/>
          <w:sz w:val="28"/>
          <w:szCs w:val="28"/>
        </w:rPr>
        <w:t>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A57B7C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D021CC">
        <w:rPr>
          <w:rFonts w:ascii="Book Antiqua" w:hAnsi="Book Antiqua"/>
          <w:sz w:val="28"/>
          <w:szCs w:val="28"/>
        </w:rPr>
        <w:t>2</w:t>
      </w:r>
      <w:r w:rsidR="00B8334F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8029E1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B8334F">
        <w:rPr>
          <w:rFonts w:ascii="Book Antiqua" w:hAnsi="Book Antiqua"/>
          <w:sz w:val="28"/>
          <w:szCs w:val="28"/>
        </w:rPr>
        <w:t>vývar s bylinkovými nočky</w:t>
      </w:r>
    </w:p>
    <w:p w14:paraId="5E4938AB" w14:textId="38E160C9" w:rsidR="00EA735C" w:rsidRDefault="00D021CC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Přírodní </w:t>
      </w:r>
      <w:r w:rsidR="00B8334F">
        <w:rPr>
          <w:rFonts w:ascii="Book Antiqua" w:hAnsi="Book Antiqua"/>
          <w:sz w:val="28"/>
          <w:szCs w:val="28"/>
        </w:rPr>
        <w:t>mletý karbanátek</w:t>
      </w:r>
      <w:r>
        <w:rPr>
          <w:rFonts w:ascii="Book Antiqua" w:hAnsi="Book Antiqua"/>
          <w:sz w:val="28"/>
          <w:szCs w:val="28"/>
        </w:rPr>
        <w:t xml:space="preserve">, </w:t>
      </w:r>
      <w:r w:rsidR="0069421F">
        <w:rPr>
          <w:rFonts w:ascii="Book Antiqua" w:hAnsi="Book Antiqua"/>
          <w:sz w:val="28"/>
          <w:szCs w:val="28"/>
        </w:rPr>
        <w:t>bramborová kaše</w:t>
      </w:r>
      <w:r>
        <w:rPr>
          <w:rFonts w:ascii="Book Antiqua" w:hAnsi="Book Antiqua"/>
          <w:sz w:val="28"/>
          <w:szCs w:val="28"/>
        </w:rPr>
        <w:t>, o</w:t>
      </w:r>
      <w:r w:rsidR="00B8334F">
        <w:rPr>
          <w:rFonts w:ascii="Book Antiqua" w:hAnsi="Book Antiqua"/>
          <w:sz w:val="28"/>
          <w:szCs w:val="28"/>
        </w:rPr>
        <w:t>kurka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E52228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B8334F">
        <w:rPr>
          <w:rFonts w:ascii="Book Antiqua" w:hAnsi="Book Antiqua"/>
          <w:sz w:val="28"/>
          <w:szCs w:val="28"/>
        </w:rPr>
        <w:t>28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7BF763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D021CC">
        <w:rPr>
          <w:rFonts w:ascii="Book Antiqua" w:hAnsi="Book Antiqua"/>
          <w:sz w:val="28"/>
          <w:szCs w:val="28"/>
        </w:rPr>
        <w:t>hovězí s</w:t>
      </w:r>
      <w:r w:rsidR="00B8334F">
        <w:rPr>
          <w:rFonts w:ascii="Book Antiqua" w:hAnsi="Book Antiqua"/>
          <w:sz w:val="28"/>
          <w:szCs w:val="28"/>
        </w:rPr>
        <w:t> mase a nudlemi</w:t>
      </w:r>
    </w:p>
    <w:p w14:paraId="3C6D0893" w14:textId="7AC6A348" w:rsidR="00EA735C" w:rsidRPr="00856CA3" w:rsidRDefault="00B8334F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dušené zelí</w:t>
      </w:r>
    </w:p>
    <w:p w14:paraId="5C5613CB" w14:textId="23C96BD6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D021CC">
        <w:rPr>
          <w:rFonts w:ascii="Book Antiqua" w:hAnsi="Book Antiqua"/>
          <w:sz w:val="28"/>
          <w:szCs w:val="28"/>
        </w:rPr>
        <w:t>2</w:t>
      </w:r>
      <w:r w:rsidR="00B8334F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48CFDFE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B8334F">
        <w:rPr>
          <w:rFonts w:ascii="Book Antiqua" w:hAnsi="Book Antiqua"/>
          <w:sz w:val="28"/>
          <w:szCs w:val="28"/>
        </w:rPr>
        <w:t>vývar s kuskusem</w:t>
      </w:r>
    </w:p>
    <w:p w14:paraId="10A2DFB7" w14:textId="36910678" w:rsidR="00842203" w:rsidRPr="00856CA3" w:rsidRDefault="00B8334F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</w:t>
      </w:r>
      <w:r w:rsidR="00D021CC">
        <w:rPr>
          <w:rFonts w:ascii="Book Antiqua" w:hAnsi="Book Antiqua"/>
          <w:sz w:val="28"/>
          <w:szCs w:val="28"/>
        </w:rPr>
        <w:t xml:space="preserve"> těstoviny</w:t>
      </w:r>
      <w:r>
        <w:rPr>
          <w:rFonts w:ascii="Book Antiqua" w:hAnsi="Book Antiqua"/>
          <w:sz w:val="28"/>
          <w:szCs w:val="28"/>
        </w:rPr>
        <w:t xml:space="preserve"> s mletým masem, obloha</w:t>
      </w:r>
    </w:p>
    <w:p w14:paraId="54A6008A" w14:textId="46B15EA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D021CC">
        <w:rPr>
          <w:rFonts w:ascii="Book Antiqua" w:hAnsi="Book Antiqua"/>
          <w:sz w:val="28"/>
          <w:szCs w:val="28"/>
        </w:rPr>
        <w:t>3</w:t>
      </w:r>
      <w:r w:rsidR="00B8334F">
        <w:rPr>
          <w:rFonts w:ascii="Book Antiqua" w:hAnsi="Book Antiqua"/>
          <w:sz w:val="28"/>
          <w:szCs w:val="28"/>
        </w:rPr>
        <w:t>0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E5FB47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B8334F">
        <w:rPr>
          <w:rFonts w:ascii="Book Antiqua" w:hAnsi="Book Antiqua"/>
          <w:sz w:val="28"/>
          <w:szCs w:val="28"/>
        </w:rPr>
        <w:t>zelňačka s klobásou</w:t>
      </w:r>
    </w:p>
    <w:p w14:paraId="07F92F4B" w14:textId="031AF7BE" w:rsidR="00346495" w:rsidRDefault="00B8334F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Šišky s mákem</w:t>
      </w:r>
    </w:p>
    <w:p w14:paraId="54596149" w14:textId="21A7CD03" w:rsidR="00305D36" w:rsidRDefault="00B8334F" w:rsidP="00223FD0">
      <w:pPr>
        <w:pStyle w:val="Bezmezer"/>
        <w:numPr>
          <w:ilvl w:val="0"/>
          <w:numId w:val="18"/>
        </w:numPr>
        <w:ind w:left="106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smažený řízek</w:t>
      </w:r>
      <w:r w:rsidR="00457284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vařené brambory, obloha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4ADBA559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B8334F">
        <w:rPr>
          <w:rFonts w:ascii="Book Antiqua" w:hAnsi="Book Antiqua"/>
          <w:sz w:val="28"/>
          <w:szCs w:val="28"/>
        </w:rPr>
        <w:t>1</w:t>
      </w:r>
      <w:r w:rsidR="005A35BB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A8704D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B8334F">
        <w:rPr>
          <w:rFonts w:ascii="Book Antiqua" w:hAnsi="Book Antiqua"/>
          <w:sz w:val="28"/>
          <w:szCs w:val="28"/>
        </w:rPr>
        <w:t>drůbeží vývar s kapáním</w:t>
      </w:r>
    </w:p>
    <w:p w14:paraId="47D27E3B" w14:textId="5044FEE7" w:rsidR="00346495" w:rsidRDefault="00B8334F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masová směs, vařené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E938D4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B8334F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0B500846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B8334F">
        <w:rPr>
          <w:rFonts w:ascii="Book Antiqua" w:hAnsi="Book Antiqua"/>
          <w:sz w:val="28"/>
          <w:szCs w:val="28"/>
        </w:rPr>
        <w:t>z kyselého mléka</w:t>
      </w:r>
    </w:p>
    <w:p w14:paraId="6BCEEBD4" w14:textId="09DFFBD1" w:rsidR="00FD71FD" w:rsidRPr="00856CA3" w:rsidRDefault="00B8334F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Vepřové na smetaně, houskový </w:t>
      </w:r>
      <w:r w:rsidR="00D021CC">
        <w:rPr>
          <w:rFonts w:ascii="Book Antiqua" w:hAnsi="Book Antiqua"/>
          <w:sz w:val="28"/>
          <w:szCs w:val="28"/>
        </w:rPr>
        <w:t>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D021CC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A735C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2023-06-16T09:44:00Z</dcterms:created>
  <dcterms:modified xsi:type="dcterms:W3CDTF">2023-06-23T07:19:00Z</dcterms:modified>
</cp:coreProperties>
</file>