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37508C">
        <w:rPr>
          <w:rFonts w:ascii="Book Antiqua" w:hAnsi="Book Antiqua"/>
          <w:sz w:val="56"/>
          <w:szCs w:val="56"/>
        </w:rPr>
        <w:t>18</w:t>
      </w:r>
      <w:r w:rsidRPr="00D93A16">
        <w:rPr>
          <w:rFonts w:ascii="Book Antiqua" w:hAnsi="Book Antiqua"/>
          <w:sz w:val="56"/>
          <w:szCs w:val="56"/>
        </w:rPr>
        <w:t>.</w:t>
      </w:r>
      <w:r w:rsidR="008D1A55">
        <w:rPr>
          <w:rFonts w:ascii="Book Antiqua" w:hAnsi="Book Antiqua"/>
          <w:sz w:val="56"/>
          <w:szCs w:val="56"/>
        </w:rPr>
        <w:t>1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37508C">
        <w:rPr>
          <w:rFonts w:ascii="Book Antiqua" w:hAnsi="Book Antiqua"/>
          <w:sz w:val="56"/>
          <w:szCs w:val="56"/>
        </w:rPr>
        <w:t>24</w:t>
      </w:r>
      <w:r w:rsidRPr="00D93A16">
        <w:rPr>
          <w:rFonts w:ascii="Book Antiqua" w:hAnsi="Book Antiqua"/>
          <w:sz w:val="56"/>
          <w:szCs w:val="56"/>
        </w:rPr>
        <w:t>.</w:t>
      </w:r>
      <w:r w:rsidR="008D1A55">
        <w:rPr>
          <w:rFonts w:ascii="Book Antiqua" w:hAnsi="Book Antiqua"/>
          <w:sz w:val="56"/>
          <w:szCs w:val="56"/>
        </w:rPr>
        <w:t>1.2021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37508C">
        <w:rPr>
          <w:rFonts w:ascii="Book Antiqua" w:hAnsi="Book Antiqua"/>
          <w:sz w:val="36"/>
          <w:szCs w:val="36"/>
        </w:rPr>
        <w:t>18</w:t>
      </w:r>
      <w:r w:rsidRPr="009066EE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1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37508C">
        <w:rPr>
          <w:rFonts w:ascii="Book Antiqua" w:hAnsi="Book Antiqua"/>
          <w:sz w:val="32"/>
          <w:szCs w:val="32"/>
        </w:rPr>
        <w:t>Uzená s kroupami</w:t>
      </w:r>
    </w:p>
    <w:p w:rsidR="00223FD0" w:rsidRDefault="0037508C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Vepřová pečeně, brambor, dušená mrkev</w:t>
      </w:r>
    </w:p>
    <w:p w:rsidR="00960F32" w:rsidRDefault="0037508C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na hořčici, těstoviny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37508C">
        <w:rPr>
          <w:rFonts w:ascii="Book Antiqua" w:hAnsi="Book Antiqua"/>
          <w:sz w:val="36"/>
          <w:szCs w:val="36"/>
        </w:rPr>
        <w:t>19</w:t>
      </w:r>
      <w:r w:rsidR="008D1A55">
        <w:rPr>
          <w:rFonts w:ascii="Book Antiqua" w:hAnsi="Book Antiqua"/>
          <w:sz w:val="36"/>
          <w:szCs w:val="36"/>
        </w:rPr>
        <w:t>.1.2021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37508C">
        <w:rPr>
          <w:rFonts w:ascii="Book Antiqua" w:hAnsi="Book Antiqua"/>
          <w:sz w:val="32"/>
          <w:szCs w:val="32"/>
        </w:rPr>
        <w:t>Drůbková s těstovinou</w:t>
      </w:r>
    </w:p>
    <w:p w:rsidR="001D6F2F" w:rsidRDefault="0037508C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Kuře na paprice, houskový knedlík</w:t>
      </w:r>
    </w:p>
    <w:p w:rsidR="001D6F2F" w:rsidRDefault="0037508C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Rizoto s masem a zeleninou, obloha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37508C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.1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37508C">
        <w:rPr>
          <w:rFonts w:ascii="Book Antiqua" w:hAnsi="Book Antiqua"/>
          <w:sz w:val="32"/>
          <w:szCs w:val="32"/>
        </w:rPr>
        <w:t>Gulášová</w:t>
      </w:r>
    </w:p>
    <w:p w:rsidR="001D6F2F" w:rsidRDefault="0037508C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Klobása vinná, brambor, okurka</w:t>
      </w:r>
    </w:p>
    <w:p w:rsidR="001D6F2F" w:rsidRDefault="0037508C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Uzená flákota, hrachová kaše, okurka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37508C">
        <w:rPr>
          <w:rFonts w:ascii="Book Antiqua" w:hAnsi="Book Antiqua"/>
          <w:sz w:val="36"/>
          <w:szCs w:val="36"/>
        </w:rPr>
        <w:t>21</w:t>
      </w:r>
      <w:r w:rsidR="008D1A55">
        <w:rPr>
          <w:rFonts w:ascii="Book Antiqua" w:hAnsi="Book Antiqua"/>
          <w:sz w:val="36"/>
          <w:szCs w:val="36"/>
        </w:rPr>
        <w:t>.1.2021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37508C">
        <w:rPr>
          <w:rFonts w:ascii="Book Antiqua" w:hAnsi="Book Antiqua"/>
          <w:sz w:val="32"/>
          <w:szCs w:val="32"/>
        </w:rPr>
        <w:t>Fazolová</w:t>
      </w:r>
    </w:p>
    <w:p w:rsidR="001D6F2F" w:rsidRDefault="0037508C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Mexický guláš, rýže</w:t>
      </w:r>
    </w:p>
    <w:p w:rsidR="008D1A55" w:rsidRDefault="0037508C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Vepřové, houskový knedlík, zelí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37508C">
        <w:rPr>
          <w:rFonts w:ascii="Book Antiqua" w:hAnsi="Book Antiqua"/>
          <w:sz w:val="36"/>
          <w:szCs w:val="36"/>
        </w:rPr>
        <w:t>22</w:t>
      </w:r>
      <w:r w:rsidR="008D1A55">
        <w:rPr>
          <w:rFonts w:ascii="Book Antiqua" w:hAnsi="Book Antiqua"/>
          <w:sz w:val="36"/>
          <w:szCs w:val="36"/>
        </w:rPr>
        <w:t>.1.2021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37508C">
        <w:rPr>
          <w:rFonts w:ascii="Book Antiqua" w:hAnsi="Book Antiqua"/>
          <w:sz w:val="32"/>
          <w:szCs w:val="32"/>
        </w:rPr>
        <w:t>Vývar s drobením</w:t>
      </w:r>
    </w:p>
    <w:p w:rsidR="001D6F2F" w:rsidRDefault="0037508C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Šišky s mákem</w:t>
      </w:r>
    </w:p>
    <w:p w:rsidR="008D1A55" w:rsidRDefault="0037508C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řízek, brambor, obloha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37508C">
        <w:rPr>
          <w:rFonts w:ascii="Book Antiqua" w:hAnsi="Book Antiqua"/>
          <w:sz w:val="36"/>
          <w:szCs w:val="36"/>
        </w:rPr>
        <w:t>23</w:t>
      </w:r>
      <w:r w:rsidR="008D1A55">
        <w:rPr>
          <w:rFonts w:ascii="Book Antiqua" w:hAnsi="Book Antiqua"/>
          <w:sz w:val="36"/>
          <w:szCs w:val="36"/>
        </w:rPr>
        <w:t>.1.2021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37508C">
        <w:rPr>
          <w:rFonts w:ascii="Book Antiqua" w:hAnsi="Book Antiqua"/>
          <w:sz w:val="32"/>
          <w:szCs w:val="32"/>
        </w:rPr>
        <w:t>Zeleninová s vejci</w:t>
      </w:r>
    </w:p>
    <w:p w:rsidR="001D6F2F" w:rsidRDefault="0037508C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Rozlítaný ptáček, houskový knedlík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37508C">
        <w:rPr>
          <w:rFonts w:ascii="Book Antiqua" w:hAnsi="Book Antiqua"/>
          <w:sz w:val="36"/>
          <w:szCs w:val="36"/>
        </w:rPr>
        <w:t>24</w:t>
      </w:r>
      <w:r w:rsidR="008D1A55">
        <w:rPr>
          <w:rFonts w:ascii="Book Antiqua" w:hAnsi="Book Antiqua"/>
          <w:sz w:val="36"/>
          <w:szCs w:val="36"/>
        </w:rPr>
        <w:t>.1.2021</w:t>
      </w:r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37508C">
        <w:rPr>
          <w:rFonts w:ascii="Book Antiqua" w:hAnsi="Book Antiqua"/>
          <w:sz w:val="32"/>
          <w:szCs w:val="32"/>
        </w:rPr>
        <w:t>Hovězí s těstovinou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37508C">
        <w:rPr>
          <w:rFonts w:ascii="Book Antiqua" w:hAnsi="Book Antiqua"/>
          <w:sz w:val="32"/>
          <w:szCs w:val="32"/>
        </w:rPr>
        <w:t>Pikantní kuřecí prsíčka, brambor</w:t>
      </w:r>
      <w:bookmarkStart w:id="0" w:name="_GoBack"/>
      <w:bookmarkEnd w:id="0"/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B1875"/>
    <w:rsid w:val="005F1CD5"/>
    <w:rsid w:val="005F48E4"/>
    <w:rsid w:val="006176A7"/>
    <w:rsid w:val="006851B0"/>
    <w:rsid w:val="006C4AB5"/>
    <w:rsid w:val="006C5A36"/>
    <w:rsid w:val="006D79F6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94F8C"/>
    <w:rsid w:val="00E24B0A"/>
    <w:rsid w:val="00E30B66"/>
    <w:rsid w:val="00E66EE5"/>
    <w:rsid w:val="00E9177B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3279-10FE-4134-86EC-51540D07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36</cp:revision>
  <cp:lastPrinted>2018-12-04T06:29:00Z</cp:lastPrinted>
  <dcterms:created xsi:type="dcterms:W3CDTF">2019-06-25T06:46:00Z</dcterms:created>
  <dcterms:modified xsi:type="dcterms:W3CDTF">2021-02-02T05:30:00Z</dcterms:modified>
</cp:coreProperties>
</file>