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8D1A55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</w:t>
      </w:r>
      <w:r w:rsidR="008D1A55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8D1A55">
        <w:rPr>
          <w:rFonts w:ascii="Book Antiqua" w:hAnsi="Book Antiqua"/>
          <w:sz w:val="56"/>
          <w:szCs w:val="56"/>
        </w:rPr>
        <w:t>17</w:t>
      </w:r>
      <w:r w:rsidRPr="00D93A16">
        <w:rPr>
          <w:rFonts w:ascii="Book Antiqua" w:hAnsi="Book Antiqua"/>
          <w:sz w:val="56"/>
          <w:szCs w:val="56"/>
        </w:rPr>
        <w:t>.</w:t>
      </w:r>
      <w:r w:rsidR="008D1A55">
        <w:rPr>
          <w:rFonts w:ascii="Book Antiqua" w:hAnsi="Book Antiqua"/>
          <w:sz w:val="56"/>
          <w:szCs w:val="56"/>
        </w:rPr>
        <w:t>1.2021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8D1A55">
        <w:rPr>
          <w:rFonts w:ascii="Book Antiqua" w:hAnsi="Book Antiqua"/>
          <w:sz w:val="36"/>
          <w:szCs w:val="36"/>
        </w:rPr>
        <w:t>11</w:t>
      </w:r>
      <w:r w:rsidRPr="009066EE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8D1A55">
        <w:rPr>
          <w:rFonts w:ascii="Book Antiqua" w:hAnsi="Book Antiqua"/>
          <w:sz w:val="32"/>
          <w:szCs w:val="32"/>
        </w:rPr>
        <w:t>Polévka s vaječnou jíškou</w:t>
      </w:r>
    </w:p>
    <w:p w:rsidR="00223FD0" w:rsidRDefault="008D1A55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Pašerácké žebírko, brambor</w:t>
      </w:r>
    </w:p>
    <w:p w:rsidR="00960F32" w:rsidRDefault="008D1A55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Masová směs, rýže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8D1A55">
        <w:rPr>
          <w:rFonts w:ascii="Book Antiqua" w:hAnsi="Book Antiqua"/>
          <w:sz w:val="36"/>
          <w:szCs w:val="36"/>
        </w:rPr>
        <w:t>12.1.2021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8D1A55">
        <w:rPr>
          <w:rFonts w:ascii="Book Antiqua" w:hAnsi="Book Antiqua"/>
          <w:sz w:val="32"/>
          <w:szCs w:val="32"/>
        </w:rPr>
        <w:t>Polévka s masovou rýží</w:t>
      </w:r>
    </w:p>
    <w:p w:rsidR="001D6F2F" w:rsidRDefault="008D1A55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Plněný bramborový knedlík, zelí</w:t>
      </w:r>
    </w:p>
    <w:p w:rsidR="001D6F2F" w:rsidRDefault="008D1A55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Novopacké drahokamy, brambor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8D1A55">
        <w:rPr>
          <w:rFonts w:ascii="Book Antiqua" w:hAnsi="Book Antiqua"/>
          <w:sz w:val="36"/>
          <w:szCs w:val="36"/>
        </w:rPr>
        <w:t>13.1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8D1A55">
        <w:rPr>
          <w:rFonts w:ascii="Book Antiqua" w:hAnsi="Book Antiqua"/>
          <w:sz w:val="32"/>
          <w:szCs w:val="32"/>
        </w:rPr>
        <w:t>Slepičí s těstovinou</w:t>
      </w:r>
    </w:p>
    <w:p w:rsidR="001D6F2F" w:rsidRDefault="008D1A55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Frankfurtská pečeně, houskový knedlík</w:t>
      </w:r>
    </w:p>
    <w:p w:rsidR="001D6F2F" w:rsidRDefault="008D1A55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játra na slanině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, rýže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proofErr w:type="gramStart"/>
      <w:r w:rsidR="008D1A55">
        <w:rPr>
          <w:rFonts w:ascii="Book Antiqua" w:hAnsi="Book Antiqua"/>
          <w:sz w:val="36"/>
          <w:szCs w:val="36"/>
        </w:rPr>
        <w:t>14.1.2021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8D1A55">
        <w:rPr>
          <w:rFonts w:ascii="Book Antiqua" w:hAnsi="Book Antiqua"/>
          <w:sz w:val="32"/>
          <w:szCs w:val="32"/>
        </w:rPr>
        <w:t>Rajská s rýží</w:t>
      </w:r>
    </w:p>
    <w:p w:rsidR="001D6F2F" w:rsidRDefault="008D1A55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Uzené vařené, bramborová kaše, okurka</w:t>
      </w:r>
    </w:p>
    <w:p w:rsidR="008D1A55" w:rsidRDefault="008D1A55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pepři, těstoviny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8D1A55">
        <w:rPr>
          <w:rFonts w:ascii="Book Antiqua" w:hAnsi="Book Antiqua"/>
          <w:sz w:val="36"/>
          <w:szCs w:val="36"/>
        </w:rPr>
        <w:t>15.1.2021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8D1A55">
        <w:rPr>
          <w:rFonts w:ascii="Book Antiqua" w:hAnsi="Book Antiqua"/>
          <w:sz w:val="32"/>
          <w:szCs w:val="32"/>
        </w:rPr>
        <w:t>Boršč</w:t>
      </w:r>
    </w:p>
    <w:p w:rsidR="001D6F2F" w:rsidRDefault="008D1A55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Buchty </w:t>
      </w:r>
    </w:p>
    <w:p w:rsidR="008D1A55" w:rsidRDefault="008D1A55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Bratislavské plecko,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8D1A55">
        <w:rPr>
          <w:rFonts w:ascii="Book Antiqua" w:hAnsi="Book Antiqua"/>
          <w:sz w:val="36"/>
          <w:szCs w:val="36"/>
        </w:rPr>
        <w:t>16.1.2021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8D1A55">
        <w:rPr>
          <w:rFonts w:ascii="Book Antiqua" w:hAnsi="Book Antiqua"/>
          <w:sz w:val="32"/>
          <w:szCs w:val="32"/>
        </w:rPr>
        <w:t>Zeleninová vločková</w:t>
      </w:r>
    </w:p>
    <w:p w:rsidR="001D6F2F" w:rsidRDefault="008D1A55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 na kmíně, bramborové špalíčky, zelí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8D1A55">
        <w:rPr>
          <w:rFonts w:ascii="Book Antiqua" w:hAnsi="Book Antiqua"/>
          <w:sz w:val="36"/>
          <w:szCs w:val="36"/>
        </w:rPr>
        <w:t>17.1.2021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8D1A55">
        <w:rPr>
          <w:rFonts w:ascii="Book Antiqua" w:hAnsi="Book Antiqua"/>
          <w:sz w:val="32"/>
          <w:szCs w:val="32"/>
        </w:rPr>
        <w:t>Hovězí s těstovinou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8D1A55">
        <w:rPr>
          <w:rFonts w:ascii="Book Antiqua" w:hAnsi="Book Antiqua"/>
          <w:sz w:val="32"/>
          <w:szCs w:val="32"/>
        </w:rPr>
        <w:t>Přírodní plátek, brambor, obloha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B48F-9F77-4190-B817-9ADF6BA2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34</cp:revision>
  <cp:lastPrinted>2018-12-04T06:29:00Z</cp:lastPrinted>
  <dcterms:created xsi:type="dcterms:W3CDTF">2019-06-25T06:46:00Z</dcterms:created>
  <dcterms:modified xsi:type="dcterms:W3CDTF">2020-12-31T05:47:00Z</dcterms:modified>
</cp:coreProperties>
</file>