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3C20C478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2D388F">
        <w:rPr>
          <w:noProof/>
        </w:rPr>
        <w:drawing>
          <wp:inline distT="0" distB="0" distL="0" distR="0" wp14:anchorId="48E3267E" wp14:editId="50E74199">
            <wp:extent cx="2466975" cy="1857375"/>
            <wp:effectExtent l="0" t="0" r="9525" b="9525"/>
            <wp:docPr id="2" name="Obrázek 2" descr="Karnevalové dekorace, které můžete vyrobit s dět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ové dekorace, které můžete vyrobit s dět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88F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2D388F">
        <w:rPr>
          <w:noProof/>
        </w:rPr>
        <w:drawing>
          <wp:inline distT="0" distB="0" distL="0" distR="0" wp14:anchorId="420D5416" wp14:editId="508C5036">
            <wp:extent cx="2800350" cy="1863506"/>
            <wp:effectExtent l="0" t="0" r="0" b="3810"/>
            <wp:docPr id="3" name="Obrázek 3" descr="Pravý valašský masopust | Gastro&amp;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vý valašský masopust | Gastro&amp;Hot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77" cy="186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3064AAD2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2D388F">
        <w:rPr>
          <w:rFonts w:ascii="Book Antiqua" w:hAnsi="Book Antiqua"/>
          <w:b/>
          <w:color w:val="76B531"/>
          <w:sz w:val="48"/>
          <w:szCs w:val="48"/>
        </w:rPr>
        <w:t>5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347B444D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00F90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484974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C16CCE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BA37BA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74573B">
        <w:rPr>
          <w:rFonts w:ascii="Book Antiqua" w:hAnsi="Book Antiqua"/>
          <w:color w:val="70AD47" w:themeColor="accent6"/>
          <w:sz w:val="72"/>
          <w:szCs w:val="72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2D388F">
        <w:rPr>
          <w:rFonts w:ascii="Book Antiqua" w:hAnsi="Book Antiqua"/>
          <w:color w:val="70AD47" w:themeColor="accent6"/>
          <w:sz w:val="32"/>
          <w:szCs w:val="32"/>
        </w:rPr>
        <w:t>Robin, Erna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6C1550A1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B6853">
        <w:rPr>
          <w:rFonts w:ascii="Book Antiqua" w:hAnsi="Book Antiqua"/>
          <w:sz w:val="28"/>
          <w:szCs w:val="32"/>
        </w:rPr>
        <w:t>Skupinové cvičení, čtení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43A66A4" w14:textId="1E4D93F3" w:rsidR="00CC1E2F" w:rsidRPr="0085227A" w:rsidRDefault="003A5796" w:rsidP="00CD3174">
      <w:pPr>
        <w:pStyle w:val="Bezmezer"/>
        <w:ind w:firstLine="708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74573B">
        <w:rPr>
          <w:rFonts w:ascii="Book Antiqua" w:hAnsi="Book Antiqua"/>
          <w:sz w:val="28"/>
          <w:szCs w:val="32"/>
        </w:rPr>
        <w:t xml:space="preserve">Individuální RHB, </w:t>
      </w:r>
      <w:r w:rsidR="00DE69EB">
        <w:rPr>
          <w:rFonts w:ascii="Book Antiqua" w:hAnsi="Book Antiqua"/>
          <w:sz w:val="28"/>
          <w:szCs w:val="32"/>
        </w:rPr>
        <w:t>paměťová cvičení</w:t>
      </w:r>
    </w:p>
    <w:p w14:paraId="4E00CF40" w14:textId="77777777" w:rsidR="00B21451" w:rsidRDefault="00697322" w:rsidP="00A46C8C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3E41CD46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31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.1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74573B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74573B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E00F90">
        <w:rPr>
          <w:rFonts w:ascii="Book Antiqua" w:hAnsi="Book Antiqua"/>
          <w:color w:val="92D050"/>
          <w:sz w:val="72"/>
          <w:szCs w:val="72"/>
        </w:rPr>
        <w:t xml:space="preserve">   </w:t>
      </w:r>
      <w:r w:rsidR="00DE69EB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>M</w:t>
      </w:r>
      <w:r w:rsidR="002D388F">
        <w:rPr>
          <w:rFonts w:ascii="Book Antiqua" w:hAnsi="Book Antiqua"/>
          <w:color w:val="70AD47" w:themeColor="accent6"/>
          <w:sz w:val="32"/>
          <w:szCs w:val="32"/>
        </w:rPr>
        <w:t>arika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661CFB72" w:rsidR="0039278D" w:rsidRDefault="002D388F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18C75EBE" w:rsidR="003C78FD" w:rsidRDefault="006E6354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DE69EB">
        <w:rPr>
          <w:rFonts w:ascii="Book Antiqua" w:hAnsi="Book Antiqua"/>
          <w:sz w:val="28"/>
          <w:szCs w:val="32"/>
        </w:rPr>
        <w:t>RHB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7A180069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  <w:t xml:space="preserve">    </w:t>
      </w:r>
      <w:r w:rsidR="002D388F"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2D388F">
        <w:rPr>
          <w:rFonts w:ascii="Book Antiqua" w:hAnsi="Book Antiqua"/>
          <w:color w:val="70AD47" w:themeColor="accent6"/>
          <w:sz w:val="32"/>
          <w:szCs w:val="32"/>
        </w:rPr>
        <w:t>Hynek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BDC200D" w14:textId="3FFBF52C" w:rsidR="006E6354" w:rsidRPr="006E6354" w:rsidRDefault="006E6354" w:rsidP="006E6354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2D388F">
        <w:rPr>
          <w:rFonts w:ascii="Book Antiqua" w:hAnsi="Book Antiqua"/>
          <w:sz w:val="28"/>
          <w:szCs w:val="28"/>
        </w:rPr>
        <w:t>Kadeřnice</w:t>
      </w:r>
      <w:r w:rsidR="00E00F90">
        <w:rPr>
          <w:rFonts w:ascii="Book Antiqua" w:hAnsi="Book Antiqua"/>
          <w:sz w:val="28"/>
          <w:szCs w:val="28"/>
        </w:rPr>
        <w:t>, motomed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51B2CA86" w:rsidR="00841DD4" w:rsidRPr="006E6354" w:rsidRDefault="002D388F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práce</w:t>
      </w:r>
      <w:r w:rsidR="006E6354" w:rsidRPr="006E6354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individuální</w:t>
      </w:r>
      <w:r w:rsidR="006E6354" w:rsidRPr="006E6354">
        <w:rPr>
          <w:rFonts w:ascii="Book Antiqua" w:hAnsi="Book Antiqua"/>
          <w:sz w:val="28"/>
          <w:szCs w:val="28"/>
        </w:rPr>
        <w:t xml:space="preserve"> </w:t>
      </w:r>
      <w:r w:rsidR="00DE69EB">
        <w:rPr>
          <w:rFonts w:ascii="Book Antiqua" w:hAnsi="Book Antiqua"/>
          <w:sz w:val="28"/>
          <w:szCs w:val="28"/>
        </w:rPr>
        <w:t>RHB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2DF1FDCA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proofErr w:type="gramEnd"/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DE69EB">
        <w:rPr>
          <w:color w:val="92D050"/>
          <w:sz w:val="52"/>
          <w:szCs w:val="64"/>
        </w:rPr>
        <w:t xml:space="preserve"> </w:t>
      </w:r>
      <w:r w:rsidR="002D388F">
        <w:rPr>
          <w:color w:val="92D050"/>
          <w:sz w:val="52"/>
          <w:szCs w:val="64"/>
        </w:rPr>
        <w:tab/>
      </w:r>
      <w:r w:rsidR="002D388F">
        <w:rPr>
          <w:color w:val="92D050"/>
          <w:sz w:val="52"/>
          <w:szCs w:val="64"/>
        </w:rPr>
        <w:tab/>
      </w:r>
      <w:r w:rsidR="00DE69EB">
        <w:rPr>
          <w:color w:val="92D050"/>
          <w:sz w:val="52"/>
          <w:szCs w:val="64"/>
        </w:rPr>
        <w:t xml:space="preserve"> </w:t>
      </w:r>
      <w:r w:rsidR="002D388F">
        <w:rPr>
          <w:color w:val="92D050"/>
          <w:sz w:val="52"/>
          <w:szCs w:val="64"/>
        </w:rPr>
        <w:t xml:space="preserve">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2D388F">
        <w:rPr>
          <w:rFonts w:ascii="Book Antiqua" w:hAnsi="Book Antiqua"/>
          <w:color w:val="70AD47" w:themeColor="accent6"/>
          <w:sz w:val="32"/>
          <w:szCs w:val="32"/>
        </w:rPr>
        <w:t>Nela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BBAA206" w14:textId="74F068BB" w:rsidR="00DE69EB" w:rsidRDefault="00DE69EB" w:rsidP="00DE69EB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Skupinové cvičení, </w:t>
      </w:r>
      <w:r w:rsidR="002D388F">
        <w:rPr>
          <w:rFonts w:ascii="Book Antiqua" w:hAnsi="Book Antiqua"/>
          <w:sz w:val="28"/>
          <w:szCs w:val="32"/>
        </w:rPr>
        <w:t>čtení na patrech</w:t>
      </w:r>
    </w:p>
    <w:p w14:paraId="1FE2B21B" w14:textId="77777777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59B1A6B1" w:rsidR="00DE69EB" w:rsidRPr="006E6354" w:rsidRDefault="002D388F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práce, motomed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2AE32EA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3.</w:t>
      </w:r>
      <w:r w:rsidR="0074573B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ab/>
      </w:r>
      <w:r w:rsidR="00E00F90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2D388F">
        <w:rPr>
          <w:rFonts w:ascii="Book Antiqua" w:hAnsi="Book Antiqua"/>
          <w:color w:val="70AD47" w:themeColor="accent6"/>
          <w:sz w:val="32"/>
          <w:szCs w:val="32"/>
        </w:rPr>
        <w:t>Blažej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325115AB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E00F90">
        <w:rPr>
          <w:rFonts w:ascii="Book Antiqua" w:hAnsi="Book Antiqua"/>
          <w:color w:val="000000" w:themeColor="text1"/>
          <w:sz w:val="28"/>
          <w:szCs w:val="28"/>
        </w:rPr>
        <w:t>Pečení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F94F9E1" w14:textId="15B2B9EA" w:rsidR="00C16CCE" w:rsidRPr="00C16CCE" w:rsidRDefault="00C16CCE" w:rsidP="003B6CDD">
      <w:pPr>
        <w:pStyle w:val="Bezmezer"/>
        <w:ind w:firstLine="708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</w:r>
      <w:r w:rsidR="00DE69EB">
        <w:rPr>
          <w:rFonts w:ascii="Book Antiqua" w:hAnsi="Book Antiqua"/>
          <w:color w:val="000000" w:themeColor="text1"/>
          <w:sz w:val="28"/>
          <w:szCs w:val="28"/>
        </w:rPr>
        <w:t>R</w:t>
      </w:r>
      <w:r w:rsidR="002D388F">
        <w:rPr>
          <w:rFonts w:ascii="Book Antiqua" w:hAnsi="Book Antiqua"/>
          <w:color w:val="000000" w:themeColor="text1"/>
          <w:sz w:val="28"/>
          <w:szCs w:val="28"/>
        </w:rPr>
        <w:t>ukodělné práce</w:t>
      </w:r>
    </w:p>
    <w:p w14:paraId="4921DE93" w14:textId="5702A8F8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 </w:t>
      </w: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F3943"/>
    <w:rsid w:val="00200BE7"/>
    <w:rsid w:val="00215F16"/>
    <w:rsid w:val="00225828"/>
    <w:rsid w:val="00230212"/>
    <w:rsid w:val="002348A8"/>
    <w:rsid w:val="00235E33"/>
    <w:rsid w:val="002443FA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F1CCA"/>
    <w:rsid w:val="00804464"/>
    <w:rsid w:val="0081045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9127F8"/>
    <w:rsid w:val="00944A62"/>
    <w:rsid w:val="00952D5D"/>
    <w:rsid w:val="00957BBE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5D3B"/>
    <w:rsid w:val="00E27980"/>
    <w:rsid w:val="00E40358"/>
    <w:rsid w:val="00E40722"/>
    <w:rsid w:val="00E552A0"/>
    <w:rsid w:val="00E724D8"/>
    <w:rsid w:val="00E72D5C"/>
    <w:rsid w:val="00EA1B74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2023-01-27T12:49:00Z</cp:lastPrinted>
  <dcterms:created xsi:type="dcterms:W3CDTF">2023-01-27T12:41:00Z</dcterms:created>
  <dcterms:modified xsi:type="dcterms:W3CDTF">2023-01-27T12:50:00Z</dcterms:modified>
</cp:coreProperties>
</file>