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032" w14:textId="77777777" w:rsidR="00E01B88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</w:t>
      </w:r>
    </w:p>
    <w:p w14:paraId="1B45A68B" w14:textId="6AAF3D85" w:rsidR="000942E3" w:rsidRDefault="00936BCD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       </w:t>
      </w:r>
      <w:r w:rsidR="000942E3">
        <w:rPr>
          <w:noProof/>
        </w:rPr>
        <w:t xml:space="preserve"> </w:t>
      </w:r>
      <w:r w:rsidR="00E01B88">
        <w:rPr>
          <w:noProof/>
        </w:rPr>
        <w:t xml:space="preserve">   </w:t>
      </w:r>
      <w:r w:rsidR="00013B39">
        <w:rPr>
          <w:noProof/>
        </w:rPr>
        <w:t xml:space="preserve"> </w:t>
      </w:r>
      <w:r w:rsidR="000942E3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C8BB86D" wp14:editId="2161A77F">
            <wp:extent cx="1800225" cy="1800225"/>
            <wp:effectExtent l="0" t="0" r="9525" b="9525"/>
            <wp:docPr id="2039810642" name="Obrázek 1" descr="Photos at Jírovy sady - Okres Hradec Králové, Královéhradec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 at Jírovy sady - Okres Hradec Králové, Královéhradeck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DF6F9D5" wp14:editId="70E1CC25">
            <wp:extent cx="3095124" cy="1800225"/>
            <wp:effectExtent l="0" t="0" r="0" b="0"/>
            <wp:docPr id="178949395" name="Obrázek 2" descr="Oblíbené pohoštění pro naše přátele: Jednohubky z listového těst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íbené pohoštění pro naše přátele: Jednohubky z listového těsta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20" cy="180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063F3669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36BCD">
        <w:rPr>
          <w:rFonts w:ascii="Book Antiqua" w:hAnsi="Book Antiqua"/>
          <w:b/>
          <w:color w:val="76B531"/>
          <w:sz w:val="48"/>
          <w:szCs w:val="48"/>
        </w:rPr>
        <w:t>40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099A1B29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C6AE6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936BCD">
        <w:rPr>
          <w:rFonts w:ascii="Book Antiqua" w:hAnsi="Book Antiqua"/>
          <w:color w:val="70AD47" w:themeColor="accent6"/>
          <w:sz w:val="32"/>
          <w:szCs w:val="32"/>
        </w:rPr>
        <w:t>Olívie, Oliver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456C5B7B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936BCD">
        <w:rPr>
          <w:rFonts w:ascii="Book Antiqua" w:hAnsi="Book Antiqua"/>
          <w:sz w:val="28"/>
          <w:szCs w:val="32"/>
        </w:rPr>
        <w:t>Pečení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E05013D" w14:textId="1646A58C" w:rsid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Procházka po Nové Pace</w:t>
      </w:r>
    </w:p>
    <w:p w14:paraId="374FCDF5" w14:textId="77777777" w:rsidR="00176157" w:rsidRP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</w:p>
    <w:p w14:paraId="1E05D0DC" w14:textId="4154FDC9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76157">
        <w:rPr>
          <w:rFonts w:ascii="Book Antiqua" w:hAnsi="Book Antiqua"/>
          <w:color w:val="92D050"/>
          <w:sz w:val="72"/>
          <w:szCs w:val="72"/>
        </w:rPr>
        <w:t xml:space="preserve">   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936BCD">
        <w:rPr>
          <w:rFonts w:ascii="Book Antiqua" w:hAnsi="Book Antiqua"/>
          <w:color w:val="70AD47" w:themeColor="accent6"/>
          <w:sz w:val="32"/>
          <w:szCs w:val="32"/>
        </w:rPr>
        <w:t>Bohumil</w:t>
      </w:r>
      <w:r w:rsidR="00E650D6" w:rsidRPr="000D08B7">
        <w:rPr>
          <w:rFonts w:ascii="Book Antiqua" w:hAnsi="Book Antiqua"/>
          <w:vanish/>
          <w:color w:val="70AD47" w:themeColor="accent6"/>
          <w:sz w:val="32"/>
          <w:szCs w:val="32"/>
        </w:rPr>
        <w:t>Soběslav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670E46D3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FC6AE6">
        <w:rPr>
          <w:rFonts w:ascii="Book Antiqua" w:hAnsi="Book Antiqua"/>
          <w:sz w:val="28"/>
          <w:szCs w:val="32"/>
        </w:rPr>
        <w:t>Skupinové cvičení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188DB1CF" w14:textId="77777777" w:rsidR="00936BCD" w:rsidRDefault="00936BCD" w:rsidP="00936BCD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Procházka po Nové Pace</w:t>
      </w:r>
    </w:p>
    <w:p w14:paraId="227386C3" w14:textId="09221EEF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636A31AC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  </w:t>
      </w:r>
      <w:r w:rsidR="00E650D6">
        <w:rPr>
          <w:rFonts w:ascii="Book Antiqua" w:hAnsi="Book Antiqua"/>
          <w:color w:val="92D050"/>
          <w:sz w:val="36"/>
          <w:szCs w:val="36"/>
        </w:rPr>
        <w:tab/>
      </w:r>
      <w:r w:rsidR="00936BCD">
        <w:rPr>
          <w:rFonts w:ascii="Book Antiqua" w:hAnsi="Book Antiqua"/>
          <w:color w:val="92D050"/>
          <w:sz w:val="36"/>
          <w:szCs w:val="36"/>
        </w:rPr>
        <w:t xml:space="preserve">     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936BCD">
        <w:rPr>
          <w:rFonts w:ascii="Book Antiqua" w:hAnsi="Book Antiqua"/>
          <w:color w:val="70AD47" w:themeColor="accent6"/>
          <w:sz w:val="32"/>
          <w:szCs w:val="32"/>
        </w:rPr>
        <w:t>František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D88E186" w14:textId="363DA25B" w:rsidR="00F13A49" w:rsidRDefault="00936BCD" w:rsidP="00F13A49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M</w:t>
      </w:r>
      <w:r w:rsidR="00FC6AE6">
        <w:rPr>
          <w:rFonts w:ascii="Book Antiqua" w:hAnsi="Book Antiqua"/>
          <w:sz w:val="28"/>
          <w:szCs w:val="32"/>
        </w:rPr>
        <w:t>otomed</w:t>
      </w:r>
      <w:r>
        <w:rPr>
          <w:rFonts w:ascii="Book Antiqua" w:hAnsi="Book Antiqua"/>
          <w:sz w:val="28"/>
          <w:szCs w:val="32"/>
        </w:rPr>
        <w:t>, individuální RHB</w:t>
      </w:r>
    </w:p>
    <w:p w14:paraId="4FC6CF2C" w14:textId="2BE5E4D7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7510F27B" w14:textId="5867B60A" w:rsidR="00176157" w:rsidRDefault="00936BCD" w:rsidP="00FC6FB3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2D10D9CB" w14:textId="3F713527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7A7D1E0E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936BCD">
        <w:rPr>
          <w:color w:val="538135" w:themeColor="accent6" w:themeShade="BF"/>
          <w:sz w:val="52"/>
          <w:szCs w:val="64"/>
        </w:rPr>
        <w:tab/>
      </w:r>
      <w:r w:rsidR="00936BCD">
        <w:rPr>
          <w:color w:val="538135" w:themeColor="accent6" w:themeShade="BF"/>
          <w:sz w:val="52"/>
          <w:szCs w:val="64"/>
        </w:rPr>
        <w:tab/>
      </w:r>
      <w:r w:rsidR="00936BCD">
        <w:rPr>
          <w:color w:val="538135" w:themeColor="accent6" w:themeShade="BF"/>
          <w:sz w:val="52"/>
          <w:szCs w:val="64"/>
        </w:rPr>
        <w:tab/>
      </w:r>
      <w:r w:rsidR="00936BCD">
        <w:rPr>
          <w:color w:val="538135" w:themeColor="accent6" w:themeShade="BF"/>
          <w:sz w:val="52"/>
          <w:szCs w:val="64"/>
        </w:rPr>
        <w:tab/>
      </w:r>
      <w:r w:rsidR="00936BCD">
        <w:rPr>
          <w:color w:val="538135" w:themeColor="accent6" w:themeShade="BF"/>
          <w:sz w:val="52"/>
          <w:szCs w:val="64"/>
        </w:rPr>
        <w:tab/>
        <w:t xml:space="preserve"> 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r w:rsidR="00FC6AE6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936BCD">
        <w:rPr>
          <w:rFonts w:ascii="Book Antiqua" w:hAnsi="Book Antiqua"/>
          <w:color w:val="70AD47" w:themeColor="accent6"/>
          <w:sz w:val="32"/>
          <w:szCs w:val="32"/>
        </w:rPr>
        <w:t>Eliška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1D5F85E" w14:textId="60610B23" w:rsidR="00FC6AE6" w:rsidRDefault="00936BCD" w:rsidP="00FC6AE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Příprava pohoštění, motomed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6F5D7542" w:rsidR="006335B1" w:rsidRDefault="00936BCD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Rozloučení s létem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6DCFF5E1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0D08B7">
        <w:rPr>
          <w:rFonts w:ascii="Book Antiqua" w:hAnsi="Book Antiqua"/>
          <w:color w:val="70AD47" w:themeColor="accent6"/>
          <w:sz w:val="32"/>
          <w:szCs w:val="32"/>
        </w:rPr>
        <w:t xml:space="preserve">          </w:t>
      </w:r>
      <w:r w:rsidR="00E7533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36BCD">
        <w:rPr>
          <w:rFonts w:ascii="Book Antiqua" w:hAnsi="Book Antiqua"/>
          <w:color w:val="70AD47" w:themeColor="accent6"/>
          <w:sz w:val="32"/>
          <w:szCs w:val="32"/>
        </w:rPr>
        <w:tab/>
      </w:r>
      <w:r w:rsidR="00936BCD">
        <w:rPr>
          <w:rFonts w:ascii="Book Antiqua" w:hAnsi="Book Antiqua"/>
          <w:color w:val="70AD47" w:themeColor="accent6"/>
          <w:sz w:val="32"/>
          <w:szCs w:val="32"/>
        </w:rPr>
        <w:tab/>
        <w:t xml:space="preserve">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936BCD">
        <w:rPr>
          <w:rFonts w:ascii="Book Antiqua" w:hAnsi="Book Antiqua"/>
          <w:color w:val="70AD47" w:themeColor="accent6"/>
          <w:sz w:val="32"/>
          <w:szCs w:val="32"/>
        </w:rPr>
        <w:t>Hanuš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1F85221F" w14:textId="672E86FE" w:rsidR="00E650D6" w:rsidRDefault="00FC6AE6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 xml:space="preserve">Skupinové cvičení, </w:t>
      </w:r>
      <w:r w:rsidR="00936BCD">
        <w:rPr>
          <w:rFonts w:ascii="Book Antiqua" w:hAnsi="Book Antiqua"/>
          <w:sz w:val="28"/>
          <w:szCs w:val="32"/>
        </w:rPr>
        <w:t>čtení na patrech</w:t>
      </w:r>
    </w:p>
    <w:p w14:paraId="1F34A85A" w14:textId="517AB11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656D57EA" w14:textId="77777777" w:rsidR="00936BCD" w:rsidRDefault="00936BCD" w:rsidP="00936BCD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Procházka po Nové Pace</w:t>
      </w:r>
    </w:p>
    <w:sectPr w:rsidR="00936BCD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E5F7A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76157"/>
    <w:rsid w:val="00181E3E"/>
    <w:rsid w:val="001849A9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0BA1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5B9"/>
    <w:rsid w:val="007A4C49"/>
    <w:rsid w:val="007D4FFE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36BCD"/>
    <w:rsid w:val="00944A62"/>
    <w:rsid w:val="009471FB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1E39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58D0"/>
    <w:rsid w:val="00BB0C47"/>
    <w:rsid w:val="00BB0D4E"/>
    <w:rsid w:val="00BB228A"/>
    <w:rsid w:val="00BB60AB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50D6"/>
    <w:rsid w:val="00E724D8"/>
    <w:rsid w:val="00E72D5C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AE6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2023-09-29T11:42:00Z</cp:lastPrinted>
  <dcterms:created xsi:type="dcterms:W3CDTF">2023-09-29T11:34:00Z</dcterms:created>
  <dcterms:modified xsi:type="dcterms:W3CDTF">2023-09-29T11:43:00Z</dcterms:modified>
</cp:coreProperties>
</file>