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052009D1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E00F90">
        <w:rPr>
          <w:noProof/>
        </w:rPr>
        <w:drawing>
          <wp:inline distT="0" distB="0" distL="0" distR="0" wp14:anchorId="3E2FC818" wp14:editId="1CC9CF3D">
            <wp:extent cx="2619375" cy="1743075"/>
            <wp:effectExtent l="0" t="0" r="9525" b="9525"/>
            <wp:docPr id="1" name="Obrázek 1" descr="15 inspirativních knih, které změní vaše vnímání živ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inspirativních knih, které změní vaše vnímání živo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CC260B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0ECEEB50" wp14:editId="736AE1D6">
            <wp:extent cx="2619375" cy="1743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6D903F11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E00F90">
        <w:rPr>
          <w:rFonts w:ascii="Book Antiqua" w:hAnsi="Book Antiqua"/>
          <w:b/>
          <w:color w:val="76B531"/>
          <w:sz w:val="48"/>
          <w:szCs w:val="48"/>
        </w:rPr>
        <w:t>4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B31BE66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84974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C16CCE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BA37BA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74573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DE69E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Zdeněk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1E4D93F3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4573B">
        <w:rPr>
          <w:rFonts w:ascii="Book Antiqua" w:hAnsi="Book Antiqua"/>
          <w:sz w:val="28"/>
          <w:szCs w:val="32"/>
        </w:rPr>
        <w:t xml:space="preserve">Individuální RHB, </w:t>
      </w:r>
      <w:r w:rsidR="00DE69EB">
        <w:rPr>
          <w:rFonts w:ascii="Book Antiqua" w:hAnsi="Book Antiqua"/>
          <w:sz w:val="28"/>
          <w:szCs w:val="32"/>
        </w:rPr>
        <w:t>paměťová cvičení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2F6ECD51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.1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74573B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74573B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E00F90">
        <w:rPr>
          <w:rFonts w:ascii="Book Antiqua" w:hAnsi="Book Antiqua"/>
          <w:color w:val="92D050"/>
          <w:sz w:val="72"/>
          <w:szCs w:val="72"/>
        </w:rPr>
        <w:t xml:space="preserve">   </w:t>
      </w:r>
      <w:r w:rsidR="00DE69EB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Milena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98F6966" w:rsidR="0039278D" w:rsidRDefault="00E00F90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18C75EBE" w:rsidR="003C78FD" w:rsidRDefault="006E635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DE69EB">
        <w:rPr>
          <w:rFonts w:ascii="Book Antiqua" w:hAnsi="Book Antiqua"/>
          <w:sz w:val="28"/>
          <w:szCs w:val="32"/>
        </w:rPr>
        <w:t>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18EB70B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E0213E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Miloš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74ABDB18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E00F90">
        <w:rPr>
          <w:rFonts w:ascii="Book Antiqua" w:hAnsi="Book Antiqua"/>
          <w:sz w:val="28"/>
          <w:szCs w:val="28"/>
        </w:rPr>
        <w:t>Pedikúra, motomed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1DB5873C" w:rsidR="00841DD4" w:rsidRPr="006E6354" w:rsidRDefault="00E00F90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  <w:r w:rsidR="006E6354" w:rsidRPr="006E6354">
        <w:rPr>
          <w:rFonts w:ascii="Book Antiqua" w:hAnsi="Book Antiqua"/>
          <w:sz w:val="28"/>
          <w:szCs w:val="28"/>
        </w:rPr>
        <w:t xml:space="preserve">,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AF388C1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Zora, Jitřenka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27A112CF" w:rsidR="00DE69EB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Skupinové cvičení, </w:t>
      </w:r>
      <w:r w:rsidR="00E00F90">
        <w:rPr>
          <w:rFonts w:ascii="Book Antiqua" w:hAnsi="Book Antiqua"/>
          <w:sz w:val="28"/>
          <w:szCs w:val="32"/>
        </w:rPr>
        <w:t>pedikúra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11F582BC" w:rsidR="00DE69EB" w:rsidRPr="006E6354" w:rsidRDefault="00E00F90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  <w:r w:rsidR="00DE69EB" w:rsidRPr="006E6354">
        <w:rPr>
          <w:rFonts w:ascii="Book Antiqua" w:hAnsi="Book Antiqua"/>
          <w:sz w:val="28"/>
          <w:szCs w:val="28"/>
        </w:rPr>
        <w:t xml:space="preserve">,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A3FE164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.1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ab/>
      </w:r>
      <w:r w:rsidR="00E00F90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Ingrid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325115AB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E00F90">
        <w:rPr>
          <w:rFonts w:ascii="Book Antiqua" w:hAnsi="Book Antiqua"/>
          <w:color w:val="000000" w:themeColor="text1"/>
          <w:sz w:val="28"/>
          <w:szCs w:val="28"/>
        </w:rPr>
        <w:t>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3C27BC99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Reminiscence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9127F8"/>
    <w:rsid w:val="00944A62"/>
    <w:rsid w:val="00952D5D"/>
    <w:rsid w:val="00957BBE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2023-01-20T12:11:00Z</cp:lastPrinted>
  <dcterms:created xsi:type="dcterms:W3CDTF">2023-01-20T12:04:00Z</dcterms:created>
  <dcterms:modified xsi:type="dcterms:W3CDTF">2023-01-20T12:12:00Z</dcterms:modified>
</cp:coreProperties>
</file>