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DAA26" w14:textId="6C0A3BD2" w:rsidR="00991E6C" w:rsidRDefault="005C668D" w:rsidP="00991E6C">
      <w:pPr>
        <w:pStyle w:val="Normlnweb"/>
        <w:rPr>
          <w:noProof/>
        </w:rPr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 </w:t>
      </w:r>
      <w:r w:rsidR="002A4FA0"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29215F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113037" w:rsidRPr="00113037">
        <w:t xml:space="preserve"> </w:t>
      </w:r>
      <w:r w:rsidR="009F130D">
        <w:rPr>
          <w:noProof/>
        </w:rPr>
        <w:t xml:space="preserve">   </w:t>
      </w:r>
      <w:r w:rsidR="007A4B0F">
        <w:rPr>
          <w:noProof/>
        </w:rPr>
        <w:drawing>
          <wp:inline distT="0" distB="0" distL="0" distR="0" wp14:anchorId="60066AE0" wp14:editId="6F50062F">
            <wp:extent cx="2143125" cy="2143125"/>
            <wp:effectExtent l="0" t="0" r="9525" b="9525"/>
            <wp:docPr id="690202550" name="Obrázek 4" descr="Více efektivity díky rychlému čtení | GrowJOB Instit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íce efektivity díky rychlému čtení | GrowJOB Institu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5FA8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2A4FA0"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C674E1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7A4B0F">
        <w:rPr>
          <w:noProof/>
        </w:rPr>
        <w:drawing>
          <wp:inline distT="0" distB="0" distL="0" distR="0" wp14:anchorId="1F74033F" wp14:editId="59259B50">
            <wp:extent cx="2486025" cy="1838325"/>
            <wp:effectExtent l="0" t="0" r="9525" b="9525"/>
            <wp:docPr id="1151302748" name="Obrázek 3" descr="Sociální centrum Kraje Vysočina v Jihlavě rozšíří služby o komunitní  centrum. Program bude pro seniory zdarma: Tiskové zprávy: Kraj Vysoč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ciální centrum Kraje Vysočina v Jihlavě rozšíří služby o komunitní  centrum. Program bude pro seniory zdarma: Tiskové zprávy: Kraj Vysoči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74E1"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865FA8">
        <w:rPr>
          <w:rFonts w:ascii="Book Antiqua" w:hAnsi="Book Antiqua"/>
          <w:bCs/>
          <w:color w:val="76B531"/>
          <w:sz w:val="52"/>
          <w:szCs w:val="52"/>
        </w:rPr>
        <w:t xml:space="preserve"> </w:t>
      </w:r>
    </w:p>
    <w:p w14:paraId="3D230B0D" w14:textId="62D3432C" w:rsidR="00C41FFC" w:rsidRPr="00C85B85" w:rsidRDefault="00865FA8" w:rsidP="00991E6C">
      <w:pPr>
        <w:pStyle w:val="Normlnweb"/>
        <w:rPr>
          <w:rFonts w:ascii="Book Antiqua" w:hAnsi="Book Antiqua"/>
          <w:b/>
          <w:color w:val="76B531"/>
          <w:sz w:val="48"/>
          <w:szCs w:val="48"/>
        </w:rPr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            </w:t>
      </w:r>
      <w:r w:rsidR="00CF1A0F" w:rsidRPr="00C85B85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C85B85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C85B85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7A4B0F">
        <w:rPr>
          <w:rFonts w:ascii="Book Antiqua" w:hAnsi="Book Antiqua"/>
          <w:b/>
          <w:color w:val="76B531"/>
          <w:sz w:val="48"/>
          <w:szCs w:val="48"/>
        </w:rPr>
        <w:t>3</w:t>
      </w:r>
      <w:r>
        <w:rPr>
          <w:rFonts w:ascii="Book Antiqua" w:hAnsi="Book Antiqua"/>
          <w:b/>
          <w:color w:val="76B531"/>
          <w:sz w:val="48"/>
          <w:szCs w:val="48"/>
        </w:rPr>
        <w:t>1</w:t>
      </w:r>
      <w:r w:rsidR="00F93489" w:rsidRPr="00C85B85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C85B85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5DD21096" w14:textId="120B4CAC" w:rsidR="000D7824" w:rsidRPr="00C85B85" w:rsidRDefault="009D3EEB" w:rsidP="008409F4">
      <w:pPr>
        <w:pStyle w:val="Bezmezer"/>
        <w:ind w:right="-993"/>
        <w:rPr>
          <w:rFonts w:ascii="Book Antiqua" w:hAnsi="Book Antiqua"/>
          <w:sz w:val="32"/>
          <w:szCs w:val="32"/>
        </w:rPr>
      </w:pPr>
      <w:r w:rsidRPr="00C85B85">
        <w:rPr>
          <w:rFonts w:ascii="Book Antiqua" w:hAnsi="Book Antiqua"/>
          <w:color w:val="92D050"/>
          <w:sz w:val="32"/>
          <w:szCs w:val="32"/>
        </w:rPr>
        <w:t xml:space="preserve">     </w:t>
      </w:r>
      <w:r w:rsidR="007A4B0F">
        <w:rPr>
          <w:rFonts w:ascii="Book Antiqua" w:hAnsi="Book Antiqua"/>
          <w:color w:val="92D050"/>
          <w:sz w:val="32"/>
          <w:szCs w:val="32"/>
        </w:rPr>
        <w:t xml:space="preserve">   </w:t>
      </w:r>
      <w:r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015856" w:rsidRPr="00C85B85">
        <w:rPr>
          <w:rFonts w:ascii="Book Antiqua" w:hAnsi="Book Antiqua"/>
          <w:color w:val="538135" w:themeColor="accent6" w:themeShade="BF"/>
          <w:sz w:val="32"/>
          <w:szCs w:val="32"/>
        </w:rPr>
        <w:t>Pondělí</w:t>
      </w:r>
      <w:r w:rsidR="00EB027D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0C32A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E16F67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A4B0F">
        <w:rPr>
          <w:rFonts w:ascii="Book Antiqua" w:hAnsi="Book Antiqua"/>
          <w:color w:val="538135" w:themeColor="accent6" w:themeShade="BF"/>
          <w:sz w:val="32"/>
          <w:szCs w:val="32"/>
        </w:rPr>
        <w:t>28.</w:t>
      </w:r>
      <w:r w:rsidR="005A4B8C">
        <w:rPr>
          <w:rFonts w:ascii="Book Antiqua" w:hAnsi="Book Antiqua"/>
          <w:color w:val="538135" w:themeColor="accent6" w:themeShade="BF"/>
          <w:sz w:val="32"/>
          <w:szCs w:val="32"/>
        </w:rPr>
        <w:t>7</w:t>
      </w:r>
      <w:r w:rsidR="00BB0C47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C36D67" w:rsidRPr="00C85B85">
        <w:rPr>
          <w:rFonts w:ascii="Book Antiqua" w:hAnsi="Book Antiqua"/>
          <w:b/>
          <w:bCs/>
          <w:color w:val="92D050"/>
          <w:sz w:val="32"/>
          <w:szCs w:val="32"/>
        </w:rPr>
        <w:tab/>
      </w:r>
      <w:r w:rsidR="00C45470" w:rsidRPr="00C85B85">
        <w:rPr>
          <w:rFonts w:ascii="Book Antiqua" w:hAnsi="Book Antiqua"/>
          <w:color w:val="92D050"/>
          <w:sz w:val="32"/>
          <w:szCs w:val="32"/>
        </w:rPr>
        <w:tab/>
      </w:r>
      <w:r w:rsidR="00C95D55" w:rsidRPr="00C85B85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C918BE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412E5F">
        <w:rPr>
          <w:rFonts w:ascii="Book Antiqua" w:hAnsi="Book Antiqua"/>
          <w:color w:val="70AD47" w:themeColor="accent6"/>
          <w:sz w:val="32"/>
          <w:szCs w:val="32"/>
        </w:rPr>
        <w:t xml:space="preserve">          </w:t>
      </w:r>
      <w:r w:rsidR="007A4B0F">
        <w:rPr>
          <w:rFonts w:ascii="Book Antiqua" w:hAnsi="Book Antiqua"/>
          <w:color w:val="70AD47" w:themeColor="accent6"/>
          <w:sz w:val="32"/>
          <w:szCs w:val="32"/>
        </w:rPr>
        <w:tab/>
      </w:r>
      <w:r w:rsidR="007A4B0F">
        <w:rPr>
          <w:rFonts w:ascii="Book Antiqua" w:hAnsi="Book Antiqua"/>
          <w:color w:val="70AD47" w:themeColor="accent6"/>
          <w:sz w:val="32"/>
          <w:szCs w:val="32"/>
        </w:rPr>
        <w:tab/>
        <w:t xml:space="preserve">         </w:t>
      </w:r>
      <w:r w:rsidR="00C674E1">
        <w:rPr>
          <w:rFonts w:ascii="Book Antiqua" w:hAnsi="Book Antiqua"/>
          <w:color w:val="70AD47" w:themeColor="accent6"/>
          <w:sz w:val="32"/>
          <w:szCs w:val="32"/>
        </w:rPr>
        <w:tab/>
      </w:r>
      <w:r w:rsidR="000E3B69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5A4B8C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7A4B0F">
        <w:rPr>
          <w:rFonts w:ascii="Book Antiqua" w:hAnsi="Book Antiqua"/>
          <w:color w:val="70AD47" w:themeColor="accent6"/>
          <w:sz w:val="32"/>
          <w:szCs w:val="32"/>
        </w:rPr>
        <w:t>Viktor</w:t>
      </w:r>
    </w:p>
    <w:p w14:paraId="32CEA627" w14:textId="1DD0BC60" w:rsidR="007A542E" w:rsidRPr="007A542E" w:rsidRDefault="007A542E" w:rsidP="007A542E">
      <w:pPr>
        <w:pStyle w:val="Bezmezer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4E57A70A" w14:textId="59B2B219" w:rsidR="00363403" w:rsidRDefault="002A4FA0" w:rsidP="000D7824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Čtení na patře, cvičení na patře</w:t>
      </w:r>
    </w:p>
    <w:p w14:paraId="408BCC60" w14:textId="4B96812A" w:rsidR="007A542E" w:rsidRDefault="007A542E" w:rsidP="007A542E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321C43A4" w14:textId="613ACDE2" w:rsidR="00754913" w:rsidRDefault="007A4B0F" w:rsidP="00754913">
      <w:pPr>
        <w:pStyle w:val="Bezmezer"/>
        <w:ind w:left="1416" w:firstLine="708"/>
        <w:rPr>
          <w:rFonts w:ascii="Book Antiqua" w:hAnsi="Book Antiqua"/>
          <w:color w:val="000000" w:themeColor="text1"/>
          <w:sz w:val="28"/>
          <w:szCs w:val="32"/>
        </w:rPr>
      </w:pPr>
      <w:r>
        <w:rPr>
          <w:rFonts w:ascii="Book Antiqua" w:hAnsi="Book Antiqua"/>
          <w:color w:val="000000" w:themeColor="text1"/>
          <w:sz w:val="28"/>
          <w:szCs w:val="32"/>
        </w:rPr>
        <w:t>Komunitní aktivity s MAS Brána do Českého ráje</w:t>
      </w:r>
    </w:p>
    <w:p w14:paraId="00D413CC" w14:textId="77777777" w:rsidR="00444D56" w:rsidRDefault="00444D56" w:rsidP="00444D56">
      <w:pPr>
        <w:pStyle w:val="Bezmezer"/>
        <w:ind w:left="1416" w:firstLine="708"/>
        <w:rPr>
          <w:rFonts w:ascii="Book Antiqua" w:hAnsi="Book Antiqua"/>
          <w:color w:val="92D050"/>
          <w:sz w:val="36"/>
          <w:szCs w:val="36"/>
        </w:rPr>
      </w:pPr>
    </w:p>
    <w:p w14:paraId="1E05D0DC" w14:textId="5D96B13D" w:rsidR="0074573B" w:rsidRPr="00C85B85" w:rsidRDefault="00846374" w:rsidP="0074573B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Úterý 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991E6C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0C32A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91E6C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A4B0F">
        <w:rPr>
          <w:rFonts w:ascii="Book Antiqua" w:hAnsi="Book Antiqua"/>
          <w:color w:val="538135" w:themeColor="accent6" w:themeShade="BF"/>
          <w:sz w:val="32"/>
          <w:szCs w:val="32"/>
        </w:rPr>
        <w:t>29</w:t>
      </w:r>
      <w:r w:rsidR="00444D56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7A4B0F">
        <w:rPr>
          <w:rFonts w:ascii="Book Antiqua" w:hAnsi="Book Antiqua"/>
          <w:color w:val="538135" w:themeColor="accent6" w:themeShade="BF"/>
          <w:sz w:val="32"/>
          <w:szCs w:val="32"/>
        </w:rPr>
        <w:t>7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.202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E014F3" w:rsidRPr="00C85B85">
        <w:rPr>
          <w:rFonts w:ascii="Book Antiqua" w:hAnsi="Book Antiqua"/>
          <w:color w:val="92D050"/>
          <w:sz w:val="32"/>
          <w:szCs w:val="32"/>
        </w:rPr>
        <w:tab/>
      </w:r>
      <w:r w:rsidR="0035210F" w:rsidRPr="00C85B85">
        <w:rPr>
          <w:rFonts w:ascii="Book Antiqua" w:hAnsi="Book Antiqua"/>
          <w:color w:val="92D050"/>
          <w:sz w:val="32"/>
          <w:szCs w:val="32"/>
        </w:rPr>
        <w:tab/>
      </w:r>
      <w:r w:rsidR="00BC65C6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991BC1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472C81" w:rsidRPr="00C85B85">
        <w:rPr>
          <w:rFonts w:ascii="Book Antiqua" w:hAnsi="Book Antiqua"/>
          <w:color w:val="92D050"/>
          <w:sz w:val="32"/>
          <w:szCs w:val="32"/>
        </w:rPr>
        <w:t xml:space="preserve">   </w:t>
      </w:r>
      <w:r w:rsidR="00C85B85">
        <w:rPr>
          <w:rFonts w:ascii="Book Antiqua" w:hAnsi="Book Antiqua"/>
          <w:color w:val="92D050"/>
          <w:sz w:val="32"/>
          <w:szCs w:val="32"/>
        </w:rPr>
        <w:t xml:space="preserve">      </w:t>
      </w:r>
      <w:r w:rsidR="00472C81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591882">
        <w:rPr>
          <w:rFonts w:ascii="Book Antiqua" w:hAnsi="Book Antiqua"/>
          <w:color w:val="92D050"/>
          <w:sz w:val="32"/>
          <w:szCs w:val="32"/>
        </w:rPr>
        <w:t xml:space="preserve">  </w:t>
      </w:r>
      <w:r w:rsidR="00C918BE">
        <w:rPr>
          <w:rFonts w:ascii="Book Antiqua" w:hAnsi="Book Antiqua"/>
          <w:color w:val="92D050"/>
          <w:sz w:val="32"/>
          <w:szCs w:val="32"/>
        </w:rPr>
        <w:t xml:space="preserve"> </w:t>
      </w:r>
      <w:r w:rsidR="0029215F">
        <w:rPr>
          <w:rFonts w:ascii="Book Antiqua" w:hAnsi="Book Antiqua"/>
          <w:color w:val="92D050"/>
          <w:sz w:val="32"/>
          <w:szCs w:val="32"/>
        </w:rPr>
        <w:t xml:space="preserve">           </w:t>
      </w:r>
      <w:r w:rsidR="0029215F">
        <w:rPr>
          <w:rFonts w:ascii="Book Antiqua" w:hAnsi="Book Antiqua"/>
          <w:color w:val="92D050"/>
          <w:sz w:val="32"/>
          <w:szCs w:val="32"/>
        </w:rPr>
        <w:tab/>
        <w:t xml:space="preserve">   </w:t>
      </w:r>
      <w:r w:rsidR="009F130D">
        <w:rPr>
          <w:rFonts w:ascii="Book Antiqua" w:hAnsi="Book Antiqua"/>
          <w:color w:val="92D050"/>
          <w:sz w:val="32"/>
          <w:szCs w:val="32"/>
        </w:rPr>
        <w:t xml:space="preserve">  </w:t>
      </w:r>
      <w:r w:rsidR="00412E5F">
        <w:rPr>
          <w:rFonts w:ascii="Book Antiqua" w:hAnsi="Book Antiqua"/>
          <w:color w:val="92D050"/>
          <w:sz w:val="32"/>
          <w:szCs w:val="32"/>
        </w:rPr>
        <w:t xml:space="preserve">  </w:t>
      </w:r>
      <w:r w:rsidR="00B42270">
        <w:rPr>
          <w:rFonts w:ascii="Book Antiqua" w:hAnsi="Book Antiqua"/>
          <w:color w:val="92D050"/>
          <w:sz w:val="32"/>
          <w:szCs w:val="32"/>
        </w:rPr>
        <w:t xml:space="preserve">  </w:t>
      </w:r>
      <w:r w:rsidR="00865FA8">
        <w:rPr>
          <w:rFonts w:ascii="Book Antiqua" w:hAnsi="Book Antiqua"/>
          <w:color w:val="92D050"/>
          <w:sz w:val="32"/>
          <w:szCs w:val="32"/>
        </w:rPr>
        <w:t xml:space="preserve">   </w:t>
      </w:r>
      <w:r w:rsidR="002359B5">
        <w:rPr>
          <w:rFonts w:ascii="Book Antiqua" w:hAnsi="Book Antiqua"/>
          <w:color w:val="92D050"/>
          <w:sz w:val="32"/>
          <w:szCs w:val="32"/>
        </w:rPr>
        <w:t xml:space="preserve"> </w:t>
      </w:r>
      <w:r w:rsidR="00C674E1">
        <w:rPr>
          <w:rFonts w:ascii="Book Antiqua" w:hAnsi="Book Antiqua"/>
          <w:color w:val="92D050"/>
          <w:sz w:val="32"/>
          <w:szCs w:val="32"/>
        </w:rPr>
        <w:t xml:space="preserve"> </w:t>
      </w:r>
      <w:r w:rsidR="007A4B0F">
        <w:rPr>
          <w:rFonts w:ascii="Book Antiqua" w:hAnsi="Book Antiqua"/>
          <w:color w:val="92D050"/>
          <w:sz w:val="32"/>
          <w:szCs w:val="32"/>
        </w:rPr>
        <w:t xml:space="preserve">    </w:t>
      </w:r>
      <w:r w:rsidR="00FA2532" w:rsidRPr="00C85B85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C85B85">
        <w:rPr>
          <w:rFonts w:ascii="Book Antiqua" w:hAnsi="Book Antiqua"/>
          <w:color w:val="70AD47" w:themeColor="accent6"/>
          <w:sz w:val="32"/>
          <w:szCs w:val="32"/>
        </w:rPr>
        <w:t xml:space="preserve">vátek </w:t>
      </w:r>
      <w:r w:rsidR="00113037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7A4B0F">
        <w:rPr>
          <w:rFonts w:ascii="Book Antiqua" w:hAnsi="Book Antiqua"/>
          <w:color w:val="70AD47" w:themeColor="accent6"/>
          <w:sz w:val="32"/>
          <w:szCs w:val="32"/>
        </w:rPr>
        <w:t>Marta</w:t>
      </w:r>
    </w:p>
    <w:p w14:paraId="5BF15799" w14:textId="310DDEF0" w:rsidR="004A7B95" w:rsidRDefault="0014706E" w:rsidP="00A46C8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ED61BB5" w14:textId="7111359E" w:rsidR="0039278D" w:rsidRPr="00444D56" w:rsidRDefault="007A4B0F" w:rsidP="0039278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Cvičení po patrech, čtení po patrech</w:t>
      </w:r>
    </w:p>
    <w:p w14:paraId="5EF6F4EA" w14:textId="4C491A23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4FFF9E0A" w14:textId="77777777" w:rsidR="002A4FA0" w:rsidRDefault="002A4FA0" w:rsidP="002A4FA0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aktivity, individuální RHB</w:t>
      </w:r>
    </w:p>
    <w:p w14:paraId="3866EBCC" w14:textId="4E509B4D" w:rsidR="0014706E" w:rsidRDefault="009C3F58" w:rsidP="00A775A0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76EBC5A" w14:textId="298DC4DB" w:rsidR="00DC7D52" w:rsidRDefault="00015856" w:rsidP="000E3B69">
      <w:pPr>
        <w:pStyle w:val="Bezmezer"/>
        <w:ind w:firstLine="708"/>
        <w:rPr>
          <w:rFonts w:ascii="Book Antiqua" w:hAnsi="Book Antiqua"/>
          <w:color w:val="538135" w:themeColor="accent6" w:themeShade="BF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>Středa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846374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A46C8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91E6C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A4B0F">
        <w:rPr>
          <w:rFonts w:ascii="Book Antiqua" w:hAnsi="Book Antiqua"/>
          <w:color w:val="538135" w:themeColor="accent6" w:themeShade="BF"/>
          <w:sz w:val="32"/>
          <w:szCs w:val="32"/>
        </w:rPr>
        <w:t>30</w:t>
      </w:r>
      <w:r w:rsidR="00F94BA5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7A4B0F">
        <w:rPr>
          <w:rFonts w:ascii="Book Antiqua" w:hAnsi="Book Antiqua"/>
          <w:color w:val="538135" w:themeColor="accent6" w:themeShade="BF"/>
          <w:sz w:val="32"/>
          <w:szCs w:val="32"/>
        </w:rPr>
        <w:t>7</w:t>
      </w:r>
      <w:r w:rsidR="00444D56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14033B" w:rsidRPr="00C85B85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DC7D52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9B4979">
        <w:rPr>
          <w:rFonts w:ascii="Book Antiqua" w:hAnsi="Book Antiqua"/>
          <w:color w:val="538135" w:themeColor="accent6" w:themeShade="BF"/>
          <w:sz w:val="32"/>
          <w:szCs w:val="32"/>
        </w:rPr>
        <w:tab/>
        <w:t xml:space="preserve">  </w:t>
      </w:r>
      <w:r w:rsidR="0033567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</w:t>
      </w:r>
      <w:r w:rsidR="0053075C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</w:t>
      </w:r>
      <w:r w:rsidR="0028025F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</w:t>
      </w:r>
      <w:r w:rsidR="00C674E1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</w:t>
      </w:r>
      <w:r w:rsidR="0028025F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91E6C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A4B0F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</w:t>
      </w:r>
      <w:r w:rsidR="00DC7D52" w:rsidRPr="00C85B85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DC7D52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7A4B0F">
        <w:rPr>
          <w:rFonts w:ascii="Book Antiqua" w:hAnsi="Book Antiqua"/>
          <w:color w:val="70AD47" w:themeColor="accent6"/>
          <w:sz w:val="32"/>
          <w:szCs w:val="32"/>
        </w:rPr>
        <w:t>Bořivoj</w:t>
      </w:r>
    </w:p>
    <w:p w14:paraId="45701ABC" w14:textId="5F98108E" w:rsidR="00FB4D86" w:rsidRDefault="00DC7D52" w:rsidP="000E3B69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  <w:r w:rsidR="00BC65C6" w:rsidRPr="00C85B85">
        <w:rPr>
          <w:rFonts w:ascii="Book Antiqua" w:hAnsi="Book Antiqua"/>
          <w:color w:val="92D050"/>
          <w:sz w:val="32"/>
          <w:szCs w:val="32"/>
        </w:rPr>
        <w:tab/>
      </w:r>
      <w:r w:rsidR="004B6853" w:rsidRPr="00C85B85">
        <w:rPr>
          <w:rFonts w:ascii="Book Antiqua" w:hAnsi="Book Antiqua"/>
          <w:color w:val="92D050"/>
          <w:sz w:val="32"/>
          <w:szCs w:val="32"/>
        </w:rPr>
        <w:t xml:space="preserve">    </w:t>
      </w:r>
      <w:r w:rsidR="00A775A0" w:rsidRPr="00C85B85">
        <w:rPr>
          <w:rFonts w:ascii="Book Antiqua" w:hAnsi="Book Antiqua"/>
          <w:color w:val="92D050"/>
          <w:sz w:val="32"/>
          <w:szCs w:val="32"/>
        </w:rPr>
        <w:t xml:space="preserve">     </w:t>
      </w:r>
      <w:r w:rsidR="007A42AC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311C95">
        <w:rPr>
          <w:rFonts w:ascii="Book Antiqua" w:hAnsi="Book Antiqua"/>
          <w:color w:val="92D050"/>
          <w:sz w:val="32"/>
          <w:szCs w:val="32"/>
        </w:rPr>
        <w:t xml:space="preserve">       </w:t>
      </w:r>
      <w:r w:rsidR="00591882">
        <w:rPr>
          <w:rFonts w:ascii="Book Antiqua" w:hAnsi="Book Antiqua"/>
          <w:color w:val="92D050"/>
          <w:sz w:val="32"/>
          <w:szCs w:val="32"/>
        </w:rPr>
        <w:t xml:space="preserve">  </w:t>
      </w:r>
      <w:r w:rsidR="00D43C33">
        <w:rPr>
          <w:rFonts w:ascii="Book Antiqua" w:hAnsi="Book Antiqua"/>
          <w:color w:val="92D050"/>
          <w:sz w:val="32"/>
          <w:szCs w:val="32"/>
        </w:rPr>
        <w:t xml:space="preserve">       </w:t>
      </w:r>
      <w:r>
        <w:rPr>
          <w:rFonts w:ascii="Book Antiqua" w:hAnsi="Book Antiqua"/>
          <w:color w:val="92D050"/>
          <w:sz w:val="32"/>
          <w:szCs w:val="32"/>
        </w:rPr>
        <w:t xml:space="preserve">        </w:t>
      </w:r>
    </w:p>
    <w:p w14:paraId="120B332E" w14:textId="386DE11D" w:rsidR="00591882" w:rsidRDefault="007A4B0F" w:rsidP="00591882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Pedikúra</w:t>
      </w:r>
    </w:p>
    <w:p w14:paraId="3FFC5267" w14:textId="77777777" w:rsidR="00FB4D86" w:rsidRDefault="00FB4D86" w:rsidP="00FB4D8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52B72C60" w14:textId="7ECF5C3D" w:rsidR="00591882" w:rsidRDefault="007A4B0F" w:rsidP="00591882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Pedikúra</w:t>
      </w:r>
    </w:p>
    <w:p w14:paraId="3ACE4371" w14:textId="77777777" w:rsidR="00A775A0" w:rsidRPr="00472C81" w:rsidRDefault="00A775A0" w:rsidP="00A775A0">
      <w:pPr>
        <w:pStyle w:val="Bezmezer"/>
        <w:ind w:left="1416" w:firstLine="708"/>
        <w:rPr>
          <w:rFonts w:ascii="Book Antiqua" w:hAnsi="Book Antiqua"/>
          <w:color w:val="FF0000"/>
          <w:sz w:val="28"/>
          <w:szCs w:val="28"/>
        </w:rPr>
      </w:pPr>
    </w:p>
    <w:p w14:paraId="599B89E5" w14:textId="154BEC2D" w:rsidR="00BB228A" w:rsidRPr="00C85B85" w:rsidRDefault="00FF61FE" w:rsidP="00AD1238">
      <w:pPr>
        <w:pStyle w:val="Bezmezer"/>
        <w:rPr>
          <w:color w:val="92D050"/>
          <w:sz w:val="32"/>
          <w:szCs w:val="32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r w:rsidR="00015856" w:rsidRPr="00C85B85">
        <w:rPr>
          <w:rFonts w:ascii="Book Antiqua" w:hAnsi="Book Antiqua"/>
          <w:color w:val="538135" w:themeColor="accent6" w:themeShade="BF"/>
          <w:sz w:val="32"/>
          <w:szCs w:val="32"/>
        </w:rPr>
        <w:t>Čtvrtek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B3B5E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CE1B0A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A4B0F">
        <w:rPr>
          <w:rFonts w:ascii="Book Antiqua" w:hAnsi="Book Antiqua"/>
          <w:color w:val="538135" w:themeColor="accent6" w:themeShade="BF"/>
          <w:sz w:val="32"/>
          <w:szCs w:val="32"/>
        </w:rPr>
        <w:t xml:space="preserve"> 3</w:t>
      </w:r>
      <w:r w:rsidR="005A4B8C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7A42AC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7A4B0F">
        <w:rPr>
          <w:rFonts w:ascii="Book Antiqua" w:hAnsi="Book Antiqua"/>
          <w:color w:val="538135" w:themeColor="accent6" w:themeShade="BF"/>
          <w:sz w:val="32"/>
          <w:szCs w:val="32"/>
        </w:rPr>
        <w:t>7</w:t>
      </w:r>
      <w:r w:rsidR="00991E6C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BB228A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E014F3" w:rsidRPr="00C85B85">
        <w:rPr>
          <w:color w:val="538135" w:themeColor="accent6" w:themeShade="BF"/>
          <w:sz w:val="32"/>
          <w:szCs w:val="32"/>
        </w:rPr>
        <w:t xml:space="preserve">    </w:t>
      </w:r>
      <w:r w:rsidR="003B6DE8" w:rsidRPr="00C85B85">
        <w:rPr>
          <w:color w:val="92D050"/>
          <w:sz w:val="32"/>
          <w:szCs w:val="32"/>
        </w:rPr>
        <w:t xml:space="preserve">        </w:t>
      </w:r>
      <w:r w:rsidR="00F94BA5" w:rsidRPr="00C85B85">
        <w:rPr>
          <w:color w:val="92D050"/>
          <w:sz w:val="32"/>
          <w:szCs w:val="32"/>
        </w:rPr>
        <w:t xml:space="preserve">    </w:t>
      </w:r>
      <w:r w:rsidR="007A42AC" w:rsidRPr="00C85B85">
        <w:rPr>
          <w:color w:val="92D050"/>
          <w:sz w:val="32"/>
          <w:szCs w:val="32"/>
        </w:rPr>
        <w:t xml:space="preserve">  </w:t>
      </w:r>
      <w:r w:rsidR="00626515" w:rsidRPr="00C85B85">
        <w:rPr>
          <w:color w:val="92D050"/>
          <w:sz w:val="32"/>
          <w:szCs w:val="32"/>
        </w:rPr>
        <w:t xml:space="preserve"> </w:t>
      </w:r>
      <w:r w:rsidR="00876AE0" w:rsidRPr="00C85B85">
        <w:rPr>
          <w:color w:val="92D050"/>
          <w:sz w:val="32"/>
          <w:szCs w:val="32"/>
        </w:rPr>
        <w:t xml:space="preserve"> </w:t>
      </w:r>
      <w:r w:rsidR="00C85B85">
        <w:rPr>
          <w:color w:val="92D050"/>
          <w:sz w:val="32"/>
          <w:szCs w:val="32"/>
        </w:rPr>
        <w:t xml:space="preserve">    </w:t>
      </w:r>
      <w:r w:rsidR="0028025F">
        <w:rPr>
          <w:color w:val="92D050"/>
          <w:sz w:val="32"/>
          <w:szCs w:val="32"/>
        </w:rPr>
        <w:tab/>
      </w:r>
      <w:r w:rsidR="0028025F">
        <w:rPr>
          <w:color w:val="92D050"/>
          <w:sz w:val="32"/>
          <w:szCs w:val="32"/>
        </w:rPr>
        <w:tab/>
        <w:t xml:space="preserve">  </w:t>
      </w:r>
      <w:r w:rsidR="00991E6C">
        <w:rPr>
          <w:color w:val="92D050"/>
          <w:sz w:val="32"/>
          <w:szCs w:val="32"/>
        </w:rPr>
        <w:t xml:space="preserve">        </w:t>
      </w:r>
      <w:r w:rsidR="002A4FA0">
        <w:rPr>
          <w:color w:val="92D050"/>
          <w:sz w:val="32"/>
          <w:szCs w:val="32"/>
        </w:rPr>
        <w:t xml:space="preserve">   </w:t>
      </w:r>
      <w:r w:rsidR="007A4B0F">
        <w:rPr>
          <w:color w:val="92D050"/>
          <w:sz w:val="32"/>
          <w:szCs w:val="32"/>
        </w:rPr>
        <w:t xml:space="preserve">        </w:t>
      </w:r>
      <w:r w:rsidR="009B3B5E" w:rsidRPr="00C85B85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885351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7A4B0F">
        <w:rPr>
          <w:rFonts w:ascii="Book Antiqua" w:hAnsi="Book Antiqua"/>
          <w:color w:val="70AD47" w:themeColor="accent6"/>
          <w:sz w:val="32"/>
          <w:szCs w:val="32"/>
        </w:rPr>
        <w:t>Ignác</w:t>
      </w:r>
    </w:p>
    <w:p w14:paraId="029F5F54" w14:textId="44754C24" w:rsidR="000D7824" w:rsidRPr="007A542E" w:rsidRDefault="007A542E" w:rsidP="007A542E">
      <w:pPr>
        <w:pStyle w:val="Bezmezer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Dopolední aktivity</w:t>
      </w:r>
    </w:p>
    <w:p w14:paraId="258E0B5F" w14:textId="54EF36D5" w:rsidR="00754913" w:rsidRDefault="00754913" w:rsidP="00754913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Individuální aktivity</w:t>
      </w:r>
      <w:r w:rsidR="002A4FA0">
        <w:rPr>
          <w:rFonts w:ascii="Book Antiqua" w:hAnsi="Book Antiqua"/>
          <w:sz w:val="28"/>
          <w:szCs w:val="32"/>
        </w:rPr>
        <w:t>, čtení na patře</w:t>
      </w:r>
    </w:p>
    <w:p w14:paraId="2EB264C5" w14:textId="29A00F83" w:rsidR="007A542E" w:rsidRDefault="007A542E" w:rsidP="007A542E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48C19A69" w14:textId="6709581E" w:rsidR="00F629B5" w:rsidRDefault="007A4B0F" w:rsidP="00F629B5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</w:t>
      </w:r>
    </w:p>
    <w:p w14:paraId="0FABF99C" w14:textId="77777777" w:rsidR="009F130D" w:rsidRDefault="009F130D" w:rsidP="00444D56">
      <w:pPr>
        <w:pStyle w:val="Bezmezer"/>
        <w:ind w:firstLine="708"/>
        <w:rPr>
          <w:rFonts w:ascii="Book Antiqua" w:hAnsi="Book Antiqua"/>
          <w:color w:val="538135" w:themeColor="accent6" w:themeShade="BF"/>
          <w:sz w:val="32"/>
          <w:szCs w:val="32"/>
        </w:rPr>
      </w:pPr>
    </w:p>
    <w:p w14:paraId="4100D32B" w14:textId="781E6DDF" w:rsidR="00876AE0" w:rsidRPr="00DC7D52" w:rsidRDefault="00015856" w:rsidP="00444D56">
      <w:pPr>
        <w:pStyle w:val="Bezmezer"/>
        <w:ind w:firstLine="708"/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>Pátek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F61A6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9B3B5E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91E6C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A4B0F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5A4B8C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CE1B0A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7A4B0F">
        <w:rPr>
          <w:rFonts w:ascii="Book Antiqua" w:hAnsi="Book Antiqua"/>
          <w:color w:val="538135" w:themeColor="accent6" w:themeShade="BF"/>
          <w:sz w:val="32"/>
          <w:szCs w:val="32"/>
        </w:rPr>
        <w:t>8</w:t>
      </w:r>
      <w:r w:rsidR="00876AE0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153B58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C96EF8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       </w:t>
      </w:r>
      <w:r w:rsidR="00CE1B0A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53075C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B42270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53075C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28025F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6F5344">
        <w:rPr>
          <w:rFonts w:ascii="Book Antiqua" w:hAnsi="Book Antiqua"/>
          <w:color w:val="70AD47" w:themeColor="accent6"/>
          <w:sz w:val="32"/>
          <w:szCs w:val="32"/>
        </w:rPr>
        <w:tab/>
      </w:r>
      <w:r w:rsidR="006F5344">
        <w:rPr>
          <w:rFonts w:ascii="Book Antiqua" w:hAnsi="Book Antiqua"/>
          <w:color w:val="70AD47" w:themeColor="accent6"/>
          <w:sz w:val="32"/>
          <w:szCs w:val="32"/>
        </w:rPr>
        <w:tab/>
        <w:t xml:space="preserve"> </w:t>
      </w:r>
      <w:r w:rsidR="007A4B0F">
        <w:rPr>
          <w:rFonts w:ascii="Book Antiqua" w:hAnsi="Book Antiqua"/>
          <w:color w:val="70AD47" w:themeColor="accent6"/>
          <w:sz w:val="32"/>
          <w:szCs w:val="32"/>
        </w:rPr>
        <w:t xml:space="preserve">       </w:t>
      </w:r>
      <w:r w:rsidR="006F5344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7A4B0F">
        <w:rPr>
          <w:rFonts w:ascii="Book Antiqua" w:hAnsi="Book Antiqua"/>
          <w:color w:val="70AD47" w:themeColor="accent6"/>
          <w:sz w:val="32"/>
          <w:szCs w:val="32"/>
        </w:rPr>
        <w:t>Oskar</w:t>
      </w:r>
    </w:p>
    <w:p w14:paraId="130359EE" w14:textId="727177B6" w:rsidR="007214A6" w:rsidRPr="007A542E" w:rsidRDefault="00876AE0" w:rsidP="00444D56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Dopolední aktivity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7A42AC">
        <w:rPr>
          <w:rFonts w:ascii="Book Antiqua" w:hAnsi="Book Antiqua"/>
          <w:color w:val="70AD47" w:themeColor="accent6"/>
          <w:sz w:val="32"/>
          <w:szCs w:val="32"/>
        </w:rPr>
        <w:tab/>
      </w:r>
    </w:p>
    <w:p w14:paraId="3B4A0FE5" w14:textId="5F1693D8" w:rsidR="009F130D" w:rsidRDefault="002A4FA0" w:rsidP="009F130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Cvičení na patrech</w:t>
      </w:r>
      <w:r w:rsidR="007A4B0F">
        <w:rPr>
          <w:rFonts w:ascii="Book Antiqua" w:hAnsi="Book Antiqua"/>
          <w:sz w:val="28"/>
          <w:szCs w:val="32"/>
        </w:rPr>
        <w:t>, čtení po patrech</w:t>
      </w:r>
    </w:p>
    <w:p w14:paraId="77FA6671" w14:textId="77777777" w:rsidR="007214A6" w:rsidRDefault="007214A6" w:rsidP="007214A6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79B7032F" w14:textId="1E2754EF" w:rsidR="00C85B85" w:rsidRDefault="002A4FA0" w:rsidP="00113037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RHB</w:t>
      </w:r>
    </w:p>
    <w:sectPr w:rsidR="00C85B85" w:rsidSect="00CB4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2541F"/>
    <w:rsid w:val="00027631"/>
    <w:rsid w:val="00030E16"/>
    <w:rsid w:val="00032DE1"/>
    <w:rsid w:val="000349D0"/>
    <w:rsid w:val="00041AC9"/>
    <w:rsid w:val="00051233"/>
    <w:rsid w:val="00063177"/>
    <w:rsid w:val="000701F1"/>
    <w:rsid w:val="00071DD2"/>
    <w:rsid w:val="00073A3E"/>
    <w:rsid w:val="00081846"/>
    <w:rsid w:val="0008406B"/>
    <w:rsid w:val="0009670C"/>
    <w:rsid w:val="000A0770"/>
    <w:rsid w:val="000A176B"/>
    <w:rsid w:val="000A3DAD"/>
    <w:rsid w:val="000A3DFF"/>
    <w:rsid w:val="000A5760"/>
    <w:rsid w:val="000B0231"/>
    <w:rsid w:val="000B62FC"/>
    <w:rsid w:val="000C20B2"/>
    <w:rsid w:val="000C32A3"/>
    <w:rsid w:val="000D7824"/>
    <w:rsid w:val="000E3B69"/>
    <w:rsid w:val="000E63D0"/>
    <w:rsid w:val="000E74AB"/>
    <w:rsid w:val="000F3967"/>
    <w:rsid w:val="00113037"/>
    <w:rsid w:val="001140C1"/>
    <w:rsid w:val="001174E4"/>
    <w:rsid w:val="0012523F"/>
    <w:rsid w:val="00125DA6"/>
    <w:rsid w:val="00127A11"/>
    <w:rsid w:val="00131525"/>
    <w:rsid w:val="0014033B"/>
    <w:rsid w:val="001412A2"/>
    <w:rsid w:val="0014706E"/>
    <w:rsid w:val="00152FCC"/>
    <w:rsid w:val="00153B58"/>
    <w:rsid w:val="00155723"/>
    <w:rsid w:val="001709B7"/>
    <w:rsid w:val="0017312E"/>
    <w:rsid w:val="00174C80"/>
    <w:rsid w:val="00174F71"/>
    <w:rsid w:val="001751AC"/>
    <w:rsid w:val="001842B7"/>
    <w:rsid w:val="001849A9"/>
    <w:rsid w:val="001903BE"/>
    <w:rsid w:val="00197938"/>
    <w:rsid w:val="001A300A"/>
    <w:rsid w:val="001B110B"/>
    <w:rsid w:val="001D4779"/>
    <w:rsid w:val="001D4E77"/>
    <w:rsid w:val="001E144E"/>
    <w:rsid w:val="001E74B8"/>
    <w:rsid w:val="001F2DC7"/>
    <w:rsid w:val="001F3943"/>
    <w:rsid w:val="00200BE7"/>
    <w:rsid w:val="00215F16"/>
    <w:rsid w:val="0022493F"/>
    <w:rsid w:val="00225828"/>
    <w:rsid w:val="00230212"/>
    <w:rsid w:val="002348A8"/>
    <w:rsid w:val="002359B5"/>
    <w:rsid w:val="00235E33"/>
    <w:rsid w:val="002441C3"/>
    <w:rsid w:val="002443FA"/>
    <w:rsid w:val="0024554E"/>
    <w:rsid w:val="0025485D"/>
    <w:rsid w:val="002653A4"/>
    <w:rsid w:val="00266ADC"/>
    <w:rsid w:val="0028025F"/>
    <w:rsid w:val="00285E9A"/>
    <w:rsid w:val="0029215F"/>
    <w:rsid w:val="00292951"/>
    <w:rsid w:val="00294E8D"/>
    <w:rsid w:val="002A1C35"/>
    <w:rsid w:val="002A4FA0"/>
    <w:rsid w:val="002A5894"/>
    <w:rsid w:val="002B6089"/>
    <w:rsid w:val="002C2E14"/>
    <w:rsid w:val="002C46A3"/>
    <w:rsid w:val="002C6C2A"/>
    <w:rsid w:val="002D3FB8"/>
    <w:rsid w:val="002E02BE"/>
    <w:rsid w:val="002E079F"/>
    <w:rsid w:val="002F1265"/>
    <w:rsid w:val="002F3F6E"/>
    <w:rsid w:val="002F4F87"/>
    <w:rsid w:val="002F7FF8"/>
    <w:rsid w:val="00304C51"/>
    <w:rsid w:val="00311C95"/>
    <w:rsid w:val="00316F81"/>
    <w:rsid w:val="003245F6"/>
    <w:rsid w:val="003264CA"/>
    <w:rsid w:val="0033567E"/>
    <w:rsid w:val="00337D5E"/>
    <w:rsid w:val="00346E6D"/>
    <w:rsid w:val="0035210F"/>
    <w:rsid w:val="00352E0F"/>
    <w:rsid w:val="003534E2"/>
    <w:rsid w:val="00363403"/>
    <w:rsid w:val="0039278D"/>
    <w:rsid w:val="00392823"/>
    <w:rsid w:val="003A147C"/>
    <w:rsid w:val="003A5796"/>
    <w:rsid w:val="003A6F3F"/>
    <w:rsid w:val="003A74F9"/>
    <w:rsid w:val="003B2A99"/>
    <w:rsid w:val="003B60E3"/>
    <w:rsid w:val="003B6CDD"/>
    <w:rsid w:val="003B6DE8"/>
    <w:rsid w:val="003C676A"/>
    <w:rsid w:val="003C78FD"/>
    <w:rsid w:val="003C7C17"/>
    <w:rsid w:val="003D064C"/>
    <w:rsid w:val="003D6190"/>
    <w:rsid w:val="003E2457"/>
    <w:rsid w:val="003E5699"/>
    <w:rsid w:val="003F0221"/>
    <w:rsid w:val="003F2030"/>
    <w:rsid w:val="003F4A3F"/>
    <w:rsid w:val="004035CC"/>
    <w:rsid w:val="00404213"/>
    <w:rsid w:val="00410D85"/>
    <w:rsid w:val="004116B5"/>
    <w:rsid w:val="00412E5F"/>
    <w:rsid w:val="0041509F"/>
    <w:rsid w:val="00444059"/>
    <w:rsid w:val="00444D56"/>
    <w:rsid w:val="00453918"/>
    <w:rsid w:val="00472C81"/>
    <w:rsid w:val="00475271"/>
    <w:rsid w:val="00476259"/>
    <w:rsid w:val="0048056F"/>
    <w:rsid w:val="00484287"/>
    <w:rsid w:val="00484974"/>
    <w:rsid w:val="004878C2"/>
    <w:rsid w:val="004955E0"/>
    <w:rsid w:val="004A7B95"/>
    <w:rsid w:val="004B6853"/>
    <w:rsid w:val="004D4BA9"/>
    <w:rsid w:val="004D535E"/>
    <w:rsid w:val="004D57F4"/>
    <w:rsid w:val="004D7AD3"/>
    <w:rsid w:val="004E08EE"/>
    <w:rsid w:val="004F3EA0"/>
    <w:rsid w:val="0051606F"/>
    <w:rsid w:val="00526FE2"/>
    <w:rsid w:val="0053075C"/>
    <w:rsid w:val="005307DE"/>
    <w:rsid w:val="00535A4A"/>
    <w:rsid w:val="00536EC2"/>
    <w:rsid w:val="0053755A"/>
    <w:rsid w:val="0055661A"/>
    <w:rsid w:val="00565327"/>
    <w:rsid w:val="0056605C"/>
    <w:rsid w:val="0056756F"/>
    <w:rsid w:val="00582A06"/>
    <w:rsid w:val="0058496A"/>
    <w:rsid w:val="00591756"/>
    <w:rsid w:val="00591882"/>
    <w:rsid w:val="00592ADE"/>
    <w:rsid w:val="00597106"/>
    <w:rsid w:val="005A4B8C"/>
    <w:rsid w:val="005A76FF"/>
    <w:rsid w:val="005C13C9"/>
    <w:rsid w:val="005C1C4F"/>
    <w:rsid w:val="005C228E"/>
    <w:rsid w:val="005C668D"/>
    <w:rsid w:val="005D37EC"/>
    <w:rsid w:val="005D67EA"/>
    <w:rsid w:val="005E0CA4"/>
    <w:rsid w:val="005E7D3B"/>
    <w:rsid w:val="005F09BA"/>
    <w:rsid w:val="005F2A00"/>
    <w:rsid w:val="005F71E1"/>
    <w:rsid w:val="00601B44"/>
    <w:rsid w:val="00614358"/>
    <w:rsid w:val="00616AF2"/>
    <w:rsid w:val="0062088E"/>
    <w:rsid w:val="00624588"/>
    <w:rsid w:val="00626515"/>
    <w:rsid w:val="00626700"/>
    <w:rsid w:val="00635DD6"/>
    <w:rsid w:val="006360E0"/>
    <w:rsid w:val="00636D5A"/>
    <w:rsid w:val="00641A7F"/>
    <w:rsid w:val="00641A9D"/>
    <w:rsid w:val="0064242C"/>
    <w:rsid w:val="006553D9"/>
    <w:rsid w:val="006720D8"/>
    <w:rsid w:val="006728D1"/>
    <w:rsid w:val="0068280A"/>
    <w:rsid w:val="00692C92"/>
    <w:rsid w:val="00692CB6"/>
    <w:rsid w:val="0069611F"/>
    <w:rsid w:val="00696563"/>
    <w:rsid w:val="00697322"/>
    <w:rsid w:val="006A059A"/>
    <w:rsid w:val="006A1655"/>
    <w:rsid w:val="006B0477"/>
    <w:rsid w:val="006B72EC"/>
    <w:rsid w:val="006C543B"/>
    <w:rsid w:val="006C61B0"/>
    <w:rsid w:val="006C7D0C"/>
    <w:rsid w:val="006D0B12"/>
    <w:rsid w:val="006E6354"/>
    <w:rsid w:val="006F0C62"/>
    <w:rsid w:val="006F1227"/>
    <w:rsid w:val="006F2397"/>
    <w:rsid w:val="006F50A1"/>
    <w:rsid w:val="006F5344"/>
    <w:rsid w:val="006F58CF"/>
    <w:rsid w:val="00704323"/>
    <w:rsid w:val="00704887"/>
    <w:rsid w:val="00706738"/>
    <w:rsid w:val="007118F2"/>
    <w:rsid w:val="0071371D"/>
    <w:rsid w:val="0071417A"/>
    <w:rsid w:val="00720156"/>
    <w:rsid w:val="007214A6"/>
    <w:rsid w:val="007216D4"/>
    <w:rsid w:val="00724AF4"/>
    <w:rsid w:val="00730875"/>
    <w:rsid w:val="00737AF3"/>
    <w:rsid w:val="0074573B"/>
    <w:rsid w:val="00745CB0"/>
    <w:rsid w:val="00747125"/>
    <w:rsid w:val="00750B2F"/>
    <w:rsid w:val="00754212"/>
    <w:rsid w:val="00754913"/>
    <w:rsid w:val="007560B2"/>
    <w:rsid w:val="00763109"/>
    <w:rsid w:val="00765B78"/>
    <w:rsid w:val="00770450"/>
    <w:rsid w:val="0078438E"/>
    <w:rsid w:val="00793DF3"/>
    <w:rsid w:val="00793F2D"/>
    <w:rsid w:val="007957AC"/>
    <w:rsid w:val="00795BE5"/>
    <w:rsid w:val="007A42AC"/>
    <w:rsid w:val="007A4B0F"/>
    <w:rsid w:val="007A4C49"/>
    <w:rsid w:val="007A542E"/>
    <w:rsid w:val="007B45EF"/>
    <w:rsid w:val="007D5F4B"/>
    <w:rsid w:val="007F1CCA"/>
    <w:rsid w:val="00804464"/>
    <w:rsid w:val="00804F2E"/>
    <w:rsid w:val="00806B92"/>
    <w:rsid w:val="00807A46"/>
    <w:rsid w:val="0081045B"/>
    <w:rsid w:val="0083500B"/>
    <w:rsid w:val="008409F4"/>
    <w:rsid w:val="00841DD4"/>
    <w:rsid w:val="0084328C"/>
    <w:rsid w:val="0084541E"/>
    <w:rsid w:val="00846374"/>
    <w:rsid w:val="0085227A"/>
    <w:rsid w:val="008523E6"/>
    <w:rsid w:val="00852EF1"/>
    <w:rsid w:val="00855392"/>
    <w:rsid w:val="00863AB6"/>
    <w:rsid w:val="00865FA8"/>
    <w:rsid w:val="00867B2D"/>
    <w:rsid w:val="0087061B"/>
    <w:rsid w:val="008744EA"/>
    <w:rsid w:val="00876AE0"/>
    <w:rsid w:val="00883C2F"/>
    <w:rsid w:val="00885351"/>
    <w:rsid w:val="008864B0"/>
    <w:rsid w:val="00896A02"/>
    <w:rsid w:val="008A0273"/>
    <w:rsid w:val="008A04D9"/>
    <w:rsid w:val="008A2E78"/>
    <w:rsid w:val="008A4197"/>
    <w:rsid w:val="008C4208"/>
    <w:rsid w:val="008D3DFD"/>
    <w:rsid w:val="008D6CEA"/>
    <w:rsid w:val="008E1541"/>
    <w:rsid w:val="008E255E"/>
    <w:rsid w:val="008E6140"/>
    <w:rsid w:val="008E71E6"/>
    <w:rsid w:val="009127F8"/>
    <w:rsid w:val="00921BE1"/>
    <w:rsid w:val="00944A62"/>
    <w:rsid w:val="00952D5D"/>
    <w:rsid w:val="00957BBE"/>
    <w:rsid w:val="00977539"/>
    <w:rsid w:val="00987FB1"/>
    <w:rsid w:val="00991B28"/>
    <w:rsid w:val="00991BC1"/>
    <w:rsid w:val="00991E6C"/>
    <w:rsid w:val="009941FD"/>
    <w:rsid w:val="0099530E"/>
    <w:rsid w:val="009954AF"/>
    <w:rsid w:val="009971C6"/>
    <w:rsid w:val="009A15D4"/>
    <w:rsid w:val="009A2EA2"/>
    <w:rsid w:val="009B3B5E"/>
    <w:rsid w:val="009B4979"/>
    <w:rsid w:val="009B4F71"/>
    <w:rsid w:val="009B5879"/>
    <w:rsid w:val="009C2891"/>
    <w:rsid w:val="009C302C"/>
    <w:rsid w:val="009C3F58"/>
    <w:rsid w:val="009D3EEB"/>
    <w:rsid w:val="009D4D36"/>
    <w:rsid w:val="009F03D2"/>
    <w:rsid w:val="009F130D"/>
    <w:rsid w:val="009F4C0E"/>
    <w:rsid w:val="00A11EA7"/>
    <w:rsid w:val="00A13672"/>
    <w:rsid w:val="00A1455B"/>
    <w:rsid w:val="00A178EE"/>
    <w:rsid w:val="00A233DC"/>
    <w:rsid w:val="00A24AB7"/>
    <w:rsid w:val="00A30E5A"/>
    <w:rsid w:val="00A43E6C"/>
    <w:rsid w:val="00A448B9"/>
    <w:rsid w:val="00A44F57"/>
    <w:rsid w:val="00A46C8C"/>
    <w:rsid w:val="00A72D4C"/>
    <w:rsid w:val="00A775A0"/>
    <w:rsid w:val="00A83721"/>
    <w:rsid w:val="00A85170"/>
    <w:rsid w:val="00A9246D"/>
    <w:rsid w:val="00A96F7B"/>
    <w:rsid w:val="00AA7378"/>
    <w:rsid w:val="00AB261C"/>
    <w:rsid w:val="00AB5544"/>
    <w:rsid w:val="00AC288C"/>
    <w:rsid w:val="00AC2CDE"/>
    <w:rsid w:val="00AC66AC"/>
    <w:rsid w:val="00AD1238"/>
    <w:rsid w:val="00AD141D"/>
    <w:rsid w:val="00AD5308"/>
    <w:rsid w:val="00AD5B8A"/>
    <w:rsid w:val="00AD71AA"/>
    <w:rsid w:val="00AE0439"/>
    <w:rsid w:val="00AE2237"/>
    <w:rsid w:val="00AE3244"/>
    <w:rsid w:val="00AE5929"/>
    <w:rsid w:val="00AE6ACC"/>
    <w:rsid w:val="00AF5836"/>
    <w:rsid w:val="00B00789"/>
    <w:rsid w:val="00B01AD6"/>
    <w:rsid w:val="00B0418C"/>
    <w:rsid w:val="00B072C4"/>
    <w:rsid w:val="00B14CC7"/>
    <w:rsid w:val="00B21451"/>
    <w:rsid w:val="00B23336"/>
    <w:rsid w:val="00B325CA"/>
    <w:rsid w:val="00B33AF7"/>
    <w:rsid w:val="00B35E00"/>
    <w:rsid w:val="00B42270"/>
    <w:rsid w:val="00B47209"/>
    <w:rsid w:val="00B5379B"/>
    <w:rsid w:val="00B552BC"/>
    <w:rsid w:val="00B56308"/>
    <w:rsid w:val="00B57EAE"/>
    <w:rsid w:val="00B6488D"/>
    <w:rsid w:val="00B71AA3"/>
    <w:rsid w:val="00B7491A"/>
    <w:rsid w:val="00B85C97"/>
    <w:rsid w:val="00B964ED"/>
    <w:rsid w:val="00BA37BA"/>
    <w:rsid w:val="00BA3B42"/>
    <w:rsid w:val="00BB0C47"/>
    <w:rsid w:val="00BB0D4E"/>
    <w:rsid w:val="00BB228A"/>
    <w:rsid w:val="00BB2E44"/>
    <w:rsid w:val="00BC021D"/>
    <w:rsid w:val="00BC0256"/>
    <w:rsid w:val="00BC20FA"/>
    <w:rsid w:val="00BC65C6"/>
    <w:rsid w:val="00BC7E84"/>
    <w:rsid w:val="00BE1FE6"/>
    <w:rsid w:val="00BE24EE"/>
    <w:rsid w:val="00BF116A"/>
    <w:rsid w:val="00BF44B8"/>
    <w:rsid w:val="00BF69E2"/>
    <w:rsid w:val="00C07045"/>
    <w:rsid w:val="00C1031B"/>
    <w:rsid w:val="00C16CCE"/>
    <w:rsid w:val="00C25BF3"/>
    <w:rsid w:val="00C271B7"/>
    <w:rsid w:val="00C30AA6"/>
    <w:rsid w:val="00C36D67"/>
    <w:rsid w:val="00C4173F"/>
    <w:rsid w:val="00C41FFC"/>
    <w:rsid w:val="00C45470"/>
    <w:rsid w:val="00C479D8"/>
    <w:rsid w:val="00C51C30"/>
    <w:rsid w:val="00C528A2"/>
    <w:rsid w:val="00C5390F"/>
    <w:rsid w:val="00C60003"/>
    <w:rsid w:val="00C63133"/>
    <w:rsid w:val="00C674E1"/>
    <w:rsid w:val="00C8204B"/>
    <w:rsid w:val="00C8309E"/>
    <w:rsid w:val="00C85B85"/>
    <w:rsid w:val="00C87D2F"/>
    <w:rsid w:val="00C87EE3"/>
    <w:rsid w:val="00C918BE"/>
    <w:rsid w:val="00C95D55"/>
    <w:rsid w:val="00C96EF8"/>
    <w:rsid w:val="00CA008B"/>
    <w:rsid w:val="00CA00D3"/>
    <w:rsid w:val="00CA0A36"/>
    <w:rsid w:val="00CA21F3"/>
    <w:rsid w:val="00CA2287"/>
    <w:rsid w:val="00CB08FF"/>
    <w:rsid w:val="00CB4571"/>
    <w:rsid w:val="00CB6694"/>
    <w:rsid w:val="00CB7B1D"/>
    <w:rsid w:val="00CC1E2F"/>
    <w:rsid w:val="00CC260B"/>
    <w:rsid w:val="00CC3C9D"/>
    <w:rsid w:val="00CC52E2"/>
    <w:rsid w:val="00CC6144"/>
    <w:rsid w:val="00CD0E2A"/>
    <w:rsid w:val="00CD3174"/>
    <w:rsid w:val="00CD3233"/>
    <w:rsid w:val="00CD4A5C"/>
    <w:rsid w:val="00CD5401"/>
    <w:rsid w:val="00CE1B0A"/>
    <w:rsid w:val="00CE3652"/>
    <w:rsid w:val="00CE7FAF"/>
    <w:rsid w:val="00CF00C2"/>
    <w:rsid w:val="00CF0FAD"/>
    <w:rsid w:val="00CF1A0F"/>
    <w:rsid w:val="00D05592"/>
    <w:rsid w:val="00D13ED1"/>
    <w:rsid w:val="00D14286"/>
    <w:rsid w:val="00D26A0E"/>
    <w:rsid w:val="00D43C33"/>
    <w:rsid w:val="00D44E58"/>
    <w:rsid w:val="00D46D4E"/>
    <w:rsid w:val="00D50481"/>
    <w:rsid w:val="00D56FF5"/>
    <w:rsid w:val="00D62BB6"/>
    <w:rsid w:val="00D74ED3"/>
    <w:rsid w:val="00D8430D"/>
    <w:rsid w:val="00D90C49"/>
    <w:rsid w:val="00DA00AF"/>
    <w:rsid w:val="00DA2DFA"/>
    <w:rsid w:val="00DA64AC"/>
    <w:rsid w:val="00DA722B"/>
    <w:rsid w:val="00DB5753"/>
    <w:rsid w:val="00DC22CE"/>
    <w:rsid w:val="00DC7162"/>
    <w:rsid w:val="00DC7D52"/>
    <w:rsid w:val="00DD159E"/>
    <w:rsid w:val="00DE69EB"/>
    <w:rsid w:val="00DF1A60"/>
    <w:rsid w:val="00E006F8"/>
    <w:rsid w:val="00E014F3"/>
    <w:rsid w:val="00E0213E"/>
    <w:rsid w:val="00E1358C"/>
    <w:rsid w:val="00E16F67"/>
    <w:rsid w:val="00E174AC"/>
    <w:rsid w:val="00E204B0"/>
    <w:rsid w:val="00E25D3B"/>
    <w:rsid w:val="00E347B3"/>
    <w:rsid w:val="00E40358"/>
    <w:rsid w:val="00E40722"/>
    <w:rsid w:val="00E53482"/>
    <w:rsid w:val="00E535ED"/>
    <w:rsid w:val="00E552A0"/>
    <w:rsid w:val="00E55A80"/>
    <w:rsid w:val="00E60C74"/>
    <w:rsid w:val="00E66299"/>
    <w:rsid w:val="00E724D8"/>
    <w:rsid w:val="00E72D5C"/>
    <w:rsid w:val="00E76E97"/>
    <w:rsid w:val="00E81564"/>
    <w:rsid w:val="00E826A0"/>
    <w:rsid w:val="00E85DCF"/>
    <w:rsid w:val="00EA1B74"/>
    <w:rsid w:val="00EA6E98"/>
    <w:rsid w:val="00EB027D"/>
    <w:rsid w:val="00EC445E"/>
    <w:rsid w:val="00EE39CC"/>
    <w:rsid w:val="00EE525D"/>
    <w:rsid w:val="00EE5CE6"/>
    <w:rsid w:val="00EF51C3"/>
    <w:rsid w:val="00F02325"/>
    <w:rsid w:val="00F075DD"/>
    <w:rsid w:val="00F12683"/>
    <w:rsid w:val="00F12B2D"/>
    <w:rsid w:val="00F13465"/>
    <w:rsid w:val="00F13B0F"/>
    <w:rsid w:val="00F17D94"/>
    <w:rsid w:val="00F23C95"/>
    <w:rsid w:val="00F25324"/>
    <w:rsid w:val="00F30182"/>
    <w:rsid w:val="00F408A9"/>
    <w:rsid w:val="00F47576"/>
    <w:rsid w:val="00F5017B"/>
    <w:rsid w:val="00F52531"/>
    <w:rsid w:val="00F55B57"/>
    <w:rsid w:val="00F569CC"/>
    <w:rsid w:val="00F61A6C"/>
    <w:rsid w:val="00F62229"/>
    <w:rsid w:val="00F629B5"/>
    <w:rsid w:val="00F65B65"/>
    <w:rsid w:val="00F7177A"/>
    <w:rsid w:val="00F72068"/>
    <w:rsid w:val="00F72D6F"/>
    <w:rsid w:val="00F77412"/>
    <w:rsid w:val="00F83AAC"/>
    <w:rsid w:val="00F83CAB"/>
    <w:rsid w:val="00F85386"/>
    <w:rsid w:val="00F93489"/>
    <w:rsid w:val="00F94BA5"/>
    <w:rsid w:val="00F96F36"/>
    <w:rsid w:val="00FA050A"/>
    <w:rsid w:val="00FA2532"/>
    <w:rsid w:val="00FB4D86"/>
    <w:rsid w:val="00FB7B82"/>
    <w:rsid w:val="00FC32EB"/>
    <w:rsid w:val="00FC38FE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D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3</cp:revision>
  <cp:lastPrinted>2025-07-25T09:26:00Z</cp:lastPrinted>
  <dcterms:created xsi:type="dcterms:W3CDTF">2025-07-25T09:18:00Z</dcterms:created>
  <dcterms:modified xsi:type="dcterms:W3CDTF">2025-07-25T09:26:00Z</dcterms:modified>
</cp:coreProperties>
</file>