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7DDEE0D4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 </w:t>
      </w:r>
      <w:r w:rsidR="00013B39">
        <w:rPr>
          <w:noProof/>
        </w:rPr>
        <w:t xml:space="preserve">    </w:t>
      </w:r>
      <w:r w:rsidR="00151E28">
        <w:rPr>
          <w:noProof/>
        </w:rPr>
        <w:t xml:space="preserve">      </w:t>
      </w:r>
      <w:r>
        <w:rPr>
          <w:noProof/>
        </w:rPr>
        <w:t xml:space="preserve">        </w:t>
      </w:r>
      <w:r w:rsidR="008B58C4">
        <w:rPr>
          <w:noProof/>
        </w:rPr>
        <w:drawing>
          <wp:inline distT="0" distB="0" distL="0" distR="0" wp14:anchorId="1E25655C" wp14:editId="624B08AE">
            <wp:extent cx="2143125" cy="2143125"/>
            <wp:effectExtent l="0" t="0" r="9525" b="9525"/>
            <wp:docPr id="1847540176" name="Obrázek 1" descr="Stock ilustrace Pedikúra Ženské Prsty Vektorová Ilustrace Ženských Nohou  Izolovaných Na Bílém Pozadí – stáhnout obrázek nyní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lustrace Pedikúra Ženské Prsty Vektorová Ilustrace Ženských Nohou  Izolovaných Na Bílém Pozadí – stáhnout obrázek nyní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507">
        <w:rPr>
          <w:noProof/>
        </w:rPr>
        <w:t xml:space="preserve">                  </w:t>
      </w:r>
      <w:r w:rsidR="008B58C4">
        <w:rPr>
          <w:noProof/>
        </w:rPr>
        <w:drawing>
          <wp:inline distT="0" distB="0" distL="0" distR="0" wp14:anchorId="614E69A0" wp14:editId="6ED85FC4">
            <wp:extent cx="2095500" cy="2181225"/>
            <wp:effectExtent l="0" t="0" r="0" b="9525"/>
            <wp:docPr id="344009706" name="Obrázek 3" descr="Trénování paměti - cvičení č. 1 | Městská knihovna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énování paměti - cvičení č. 1 | Městská knihovna Chrud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B13100E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151E28">
        <w:rPr>
          <w:rFonts w:ascii="Book Antiqua" w:hAnsi="Book Antiqua"/>
          <w:b/>
          <w:color w:val="76B531"/>
          <w:sz w:val="48"/>
          <w:szCs w:val="48"/>
        </w:rPr>
        <w:t>2</w:t>
      </w:r>
      <w:r w:rsidR="007950C6">
        <w:rPr>
          <w:rFonts w:ascii="Book Antiqua" w:hAnsi="Book Antiqua"/>
          <w:b/>
          <w:color w:val="76B531"/>
          <w:sz w:val="48"/>
          <w:szCs w:val="48"/>
        </w:rPr>
        <w:t>8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061AAD72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950C6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7950C6">
        <w:rPr>
          <w:rFonts w:ascii="Book Antiqua" w:hAnsi="Book Antiqua"/>
          <w:color w:val="70AD47" w:themeColor="accent6"/>
          <w:sz w:val="32"/>
          <w:szCs w:val="32"/>
        </w:rPr>
        <w:t>Libuše, Amálie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3CFDB509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7950C6">
        <w:rPr>
          <w:rFonts w:ascii="Book Antiqua" w:hAnsi="Book Antiqua"/>
          <w:sz w:val="28"/>
          <w:szCs w:val="32"/>
        </w:rPr>
        <w:t>Čtení na patrech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69E7A85E" w14:textId="21F35087" w:rsidR="005F34F0" w:rsidRPr="006E6354" w:rsidRDefault="007950C6" w:rsidP="005F34F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Pobyt na terase, cvičení paměti</w:t>
      </w:r>
    </w:p>
    <w:p w14:paraId="2E05013D" w14:textId="7732FC08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6DBDB7A1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50C6">
        <w:rPr>
          <w:rFonts w:ascii="Book Antiqua" w:hAnsi="Book Antiqua"/>
          <w:color w:val="538135" w:themeColor="accent6" w:themeShade="BF"/>
          <w:sz w:val="36"/>
          <w:szCs w:val="36"/>
        </w:rPr>
        <w:t>11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013B39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013B39">
        <w:rPr>
          <w:rFonts w:ascii="Book Antiqua" w:hAnsi="Book Antiqua"/>
          <w:color w:val="92D050"/>
          <w:sz w:val="72"/>
          <w:szCs w:val="72"/>
        </w:rPr>
        <w:t xml:space="preserve">   </w:t>
      </w:r>
      <w:r w:rsidR="005F34F0">
        <w:rPr>
          <w:rFonts w:ascii="Book Antiqua" w:hAnsi="Book Antiqua"/>
          <w:color w:val="92D050"/>
          <w:sz w:val="72"/>
          <w:szCs w:val="72"/>
        </w:rPr>
        <w:t xml:space="preserve">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950C6">
        <w:rPr>
          <w:rFonts w:ascii="Book Antiqua" w:hAnsi="Book Antiqua"/>
          <w:color w:val="70AD47" w:themeColor="accent6"/>
          <w:sz w:val="32"/>
          <w:szCs w:val="32"/>
        </w:rPr>
        <w:t>Olga, Helga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0415A13C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950C6">
        <w:rPr>
          <w:rFonts w:ascii="Book Antiqua" w:hAnsi="Book Antiqua"/>
          <w:sz w:val="28"/>
          <w:szCs w:val="32"/>
        </w:rPr>
        <w:t>Individuální RHB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27386C3" w14:textId="175B9718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950C6">
        <w:rPr>
          <w:rFonts w:ascii="Book Antiqua" w:hAnsi="Book Antiqua"/>
          <w:sz w:val="28"/>
          <w:szCs w:val="32"/>
        </w:rPr>
        <w:t>Individuální aktivity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223A9C5E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50C6">
        <w:rPr>
          <w:rFonts w:ascii="Book Antiqua" w:hAnsi="Book Antiqua"/>
          <w:color w:val="538135" w:themeColor="accent6" w:themeShade="BF"/>
          <w:sz w:val="36"/>
          <w:szCs w:val="36"/>
        </w:rPr>
        <w:t>12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7950C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7950C6">
        <w:rPr>
          <w:rFonts w:ascii="Book Antiqua" w:hAnsi="Book Antiqua"/>
          <w:color w:val="92D050"/>
          <w:sz w:val="36"/>
          <w:szCs w:val="36"/>
        </w:rPr>
        <w:t xml:space="preserve">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950C6">
        <w:rPr>
          <w:rFonts w:ascii="Book Antiqua" w:hAnsi="Book Antiqua"/>
          <w:color w:val="70AD47" w:themeColor="accent6"/>
          <w:sz w:val="32"/>
          <w:szCs w:val="32"/>
        </w:rPr>
        <w:t>Bořek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7E73BBA2" w:rsidR="0002240F" w:rsidRPr="006E6354" w:rsidRDefault="007950C6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Pedikúra</w:t>
      </w:r>
    </w:p>
    <w:p w14:paraId="4FC6CF2C" w14:textId="37DB4C79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3F3F90A2" w:rsidR="00841DD4" w:rsidRPr="006E6354" w:rsidRDefault="007950C6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Pedikúra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1723F670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50C6">
        <w:rPr>
          <w:rFonts w:ascii="Book Antiqua" w:hAnsi="Book Antiqua"/>
          <w:color w:val="538135" w:themeColor="accent6" w:themeShade="BF"/>
          <w:sz w:val="36"/>
          <w:szCs w:val="36"/>
        </w:rPr>
        <w:t>13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</w:t>
      </w:r>
      <w:r w:rsidR="007950C6">
        <w:rPr>
          <w:color w:val="92D050"/>
          <w:sz w:val="52"/>
          <w:szCs w:val="64"/>
        </w:rPr>
        <w:tab/>
      </w:r>
      <w:r w:rsidR="007950C6">
        <w:rPr>
          <w:color w:val="92D050"/>
          <w:sz w:val="52"/>
          <w:szCs w:val="64"/>
        </w:rPr>
        <w:tab/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950C6">
        <w:rPr>
          <w:rFonts w:ascii="Book Antiqua" w:hAnsi="Book Antiqua"/>
          <w:color w:val="70AD47" w:themeColor="accent6"/>
          <w:sz w:val="32"/>
          <w:szCs w:val="32"/>
        </w:rPr>
        <w:t>Markéta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369F56A" w14:textId="6CB65A90" w:rsidR="001F3887" w:rsidRDefault="005F34F0" w:rsidP="001F388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1FE2B21B" w14:textId="17BD476E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FB62E9A" w14:textId="7E7D641A" w:rsidR="00012BC5" w:rsidRPr="006E6354" w:rsidRDefault="007950C6" w:rsidP="00012BC5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Pobyt na terase</w:t>
      </w:r>
    </w:p>
    <w:p w14:paraId="2F8F375F" w14:textId="77777777" w:rsidR="006335B1" w:rsidRPr="00614358" w:rsidRDefault="006335B1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77B22FB5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950C6">
        <w:rPr>
          <w:rFonts w:ascii="Book Antiqua" w:hAnsi="Book Antiqua"/>
          <w:color w:val="538135" w:themeColor="accent6" w:themeShade="BF"/>
          <w:sz w:val="36"/>
          <w:szCs w:val="36"/>
        </w:rPr>
        <w:t>14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181E3E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1F3887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7950C6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950C6">
        <w:rPr>
          <w:rFonts w:ascii="Book Antiqua" w:hAnsi="Book Antiqua"/>
          <w:color w:val="70AD47" w:themeColor="accent6"/>
          <w:sz w:val="32"/>
          <w:szCs w:val="32"/>
        </w:rPr>
        <w:t>Karolína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5F3D33DA" w14:textId="3610DE93" w:rsidR="00523F81" w:rsidRDefault="00C30BC2" w:rsidP="00680DC4">
      <w:pPr>
        <w:pStyle w:val="Bezmezer"/>
        <w:ind w:left="708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</w:r>
      <w:r w:rsidR="007950C6">
        <w:rPr>
          <w:rFonts w:ascii="Book Antiqua" w:hAnsi="Book Antiqua"/>
          <w:color w:val="000000" w:themeColor="text1"/>
          <w:sz w:val="28"/>
          <w:szCs w:val="28"/>
        </w:rPr>
        <w:t>Čtení na patrech</w:t>
      </w:r>
    </w:p>
    <w:p w14:paraId="1F34A85A" w14:textId="7777777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7271C99E" w:rsidR="006335B1" w:rsidRPr="006E6354" w:rsidRDefault="007950C6" w:rsidP="006335B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887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1D58"/>
    <w:rsid w:val="003C78FD"/>
    <w:rsid w:val="003C7C17"/>
    <w:rsid w:val="003D064C"/>
    <w:rsid w:val="003D6190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27F8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2BB6"/>
    <w:rsid w:val="00D74ED3"/>
    <w:rsid w:val="00DA722B"/>
    <w:rsid w:val="00DD159E"/>
    <w:rsid w:val="00DE69EB"/>
    <w:rsid w:val="00DF69E0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2023-07-04T10:30:00Z</cp:lastPrinted>
  <dcterms:created xsi:type="dcterms:W3CDTF">2023-07-04T07:44:00Z</dcterms:created>
  <dcterms:modified xsi:type="dcterms:W3CDTF">2023-07-04T10:34:00Z</dcterms:modified>
</cp:coreProperties>
</file>