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257" w14:textId="022F3D18" w:rsidR="00A96F7B" w:rsidRPr="00073A3E" w:rsidRDefault="009954AF" w:rsidP="003D064C">
      <w:pPr>
        <w:pStyle w:val="Bezmezer"/>
        <w:spacing w:after="240"/>
        <w:ind w:right="142"/>
        <w:rPr>
          <w:rFonts w:ascii="Book Antiqua" w:hAnsi="Book Antiqua"/>
          <w:bCs/>
          <w:color w:val="76B531"/>
          <w:sz w:val="52"/>
          <w:szCs w:val="52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C73376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56756F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E5718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7E1A78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1E5718">
        <w:rPr>
          <w:noProof/>
        </w:rPr>
        <w:drawing>
          <wp:inline distT="0" distB="0" distL="0" distR="0" wp14:anchorId="79A94401" wp14:editId="7370BB02">
            <wp:extent cx="1838325" cy="1838325"/>
            <wp:effectExtent l="0" t="0" r="9525" b="9525"/>
            <wp:docPr id="2" name="Obrázek 2" descr="Srovnání a recenze vybavení kuchyně a pro přípravu jídla či nápoj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rovnání a recenze vybavení kuchyně a pro přípravu jídla či nápoj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2D388F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2454A1">
        <w:rPr>
          <w:noProof/>
        </w:rPr>
        <w:drawing>
          <wp:inline distT="0" distB="0" distL="0" distR="0" wp14:anchorId="16321D83" wp14:editId="238A0D5C">
            <wp:extent cx="2571750" cy="1781175"/>
            <wp:effectExtent l="0" t="0" r="0" b="9525"/>
            <wp:docPr id="5" name="Obrázek 5" descr="Odkaz ekonómky Jany Staroselskej k MDŽ: platovo sú ženy nedocen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dkaz ekonómky Jany Staroselskej k MDŽ: platovo sú ženy nedocenen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64C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3ACD65FB" w:rsidR="00C41FFC" w:rsidRPr="004B6853" w:rsidRDefault="00CF1A0F" w:rsidP="009D3EEB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1E5718">
        <w:rPr>
          <w:rFonts w:ascii="Book Antiqua" w:hAnsi="Book Antiqua"/>
          <w:b/>
          <w:color w:val="76B531"/>
          <w:sz w:val="48"/>
          <w:szCs w:val="48"/>
        </w:rPr>
        <w:t>10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67A324DB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454A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454A1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2454A1">
        <w:rPr>
          <w:rFonts w:ascii="Book Antiqua" w:hAnsi="Book Antiqua"/>
          <w:color w:val="70AD47" w:themeColor="accent6"/>
          <w:sz w:val="32"/>
          <w:szCs w:val="32"/>
        </w:rPr>
        <w:t>Miroslav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3776E424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2454A1">
        <w:rPr>
          <w:rFonts w:ascii="Book Antiqua" w:hAnsi="Book Antiqua"/>
          <w:sz w:val="28"/>
          <w:szCs w:val="32"/>
        </w:rPr>
        <w:t>Vaření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9192536" w14:textId="4667A662" w:rsidR="002454A1" w:rsidRPr="006E6354" w:rsidRDefault="002454A1" w:rsidP="002454A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Individuální aktivity, individuální </w:t>
      </w:r>
      <w:r>
        <w:rPr>
          <w:rFonts w:ascii="Book Antiqua" w:hAnsi="Book Antiqua"/>
          <w:sz w:val="28"/>
          <w:szCs w:val="28"/>
        </w:rPr>
        <w:t>RHB</w:t>
      </w:r>
    </w:p>
    <w:p w14:paraId="243A66A4" w14:textId="64B575F0" w:rsidR="00CC1E2F" w:rsidRPr="00826DCB" w:rsidRDefault="00CC1E2F" w:rsidP="00CD3174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1E05D0DC" w14:textId="29607395" w:rsidR="0074573B" w:rsidRDefault="00697322" w:rsidP="002454A1">
      <w:pPr>
        <w:pStyle w:val="Bezmezer"/>
        <w:rPr>
          <w:rFonts w:ascii="Book Antiqua" w:hAnsi="Book Antiqua"/>
          <w:color w:val="70AD47" w:themeColor="accent6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2454A1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454A1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proofErr w:type="gramStart"/>
      <w:r w:rsidR="00696145">
        <w:rPr>
          <w:rFonts w:ascii="Book Antiqua" w:hAnsi="Book Antiqua"/>
          <w:color w:val="92D050"/>
          <w:sz w:val="72"/>
          <w:szCs w:val="72"/>
        </w:rPr>
        <w:tab/>
        <w:t xml:space="preserve">  </w:t>
      </w:r>
      <w:r w:rsidR="00EA451E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EA451E">
        <w:rPr>
          <w:rFonts w:ascii="Book Antiqua" w:hAnsi="Book Antiqua"/>
          <w:color w:val="92D050"/>
          <w:sz w:val="72"/>
          <w:szCs w:val="72"/>
        </w:rPr>
        <w:tab/>
        <w:t xml:space="preserve">   </w:t>
      </w:r>
      <w:r w:rsidR="002454A1">
        <w:rPr>
          <w:rFonts w:ascii="Book Antiqua" w:hAnsi="Book Antiqua"/>
          <w:color w:val="92D050"/>
          <w:sz w:val="72"/>
          <w:szCs w:val="72"/>
        </w:rPr>
        <w:t xml:space="preserve">   </w:t>
      </w:r>
      <w:r w:rsidR="00696145">
        <w:rPr>
          <w:rFonts w:ascii="Book Antiqua" w:hAnsi="Book Antiqua"/>
          <w:color w:val="92D050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2454A1">
        <w:rPr>
          <w:rFonts w:ascii="Book Antiqua" w:hAnsi="Book Antiqua"/>
          <w:color w:val="70AD47" w:themeColor="accent6"/>
          <w:sz w:val="32"/>
          <w:szCs w:val="32"/>
        </w:rPr>
        <w:t>Tomáš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32DCDF40" w14:textId="77777777" w:rsidR="00EA451E" w:rsidRPr="006E6354" w:rsidRDefault="00EA451E" w:rsidP="00EA451E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cvičení</w:t>
      </w:r>
    </w:p>
    <w:p w14:paraId="5EF6F4EA" w14:textId="75D27399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3141EE7C" w:rsidR="003C78FD" w:rsidRDefault="00EA451E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Motomed, trénink paměti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55399A06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26DCB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 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2D388F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2454A1">
        <w:rPr>
          <w:rFonts w:ascii="Book Antiqua" w:hAnsi="Book Antiqua"/>
          <w:color w:val="70AD47" w:themeColor="accent6"/>
          <w:sz w:val="32"/>
          <w:szCs w:val="32"/>
        </w:rPr>
        <w:t>Gabriela, Zoltán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32694503" w14:textId="404335EA" w:rsidR="00826DCB" w:rsidRPr="006E6354" w:rsidRDefault="00826DCB" w:rsidP="00826DC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RHB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0E20976A" w:rsidR="00841DD4" w:rsidRPr="006E6354" w:rsidRDefault="00826DCB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Sváteční </w:t>
      </w:r>
      <w:proofErr w:type="gramStart"/>
      <w:r>
        <w:rPr>
          <w:rFonts w:ascii="Book Antiqua" w:hAnsi="Book Antiqua"/>
          <w:sz w:val="28"/>
          <w:szCs w:val="28"/>
        </w:rPr>
        <w:t>posezení - MDŽ</w:t>
      </w:r>
      <w:proofErr w:type="gramEnd"/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4C7BE0DC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26DCB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BB0C47">
        <w:rPr>
          <w:color w:val="92D050"/>
          <w:sz w:val="52"/>
          <w:szCs w:val="64"/>
        </w:rPr>
        <w:t xml:space="preserve">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826DCB">
        <w:rPr>
          <w:rFonts w:ascii="Book Antiqua" w:hAnsi="Book Antiqua"/>
          <w:color w:val="70AD47" w:themeColor="accent6"/>
          <w:sz w:val="32"/>
          <w:szCs w:val="32"/>
        </w:rPr>
        <w:t>Františka, Rebeka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9B8E057" w14:textId="77777777" w:rsidR="00EA451E" w:rsidRDefault="00EA451E" w:rsidP="00EA451E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28"/>
        </w:rPr>
        <w:t>Skupinové čtení, skupinové cvičení</w:t>
      </w:r>
      <w:r>
        <w:rPr>
          <w:rFonts w:ascii="Book Antiqua" w:hAnsi="Book Antiqua"/>
          <w:sz w:val="28"/>
          <w:szCs w:val="32"/>
          <w:u w:val="single"/>
        </w:rPr>
        <w:t xml:space="preserve"> </w:t>
      </w:r>
    </w:p>
    <w:p w14:paraId="1FE2B21B" w14:textId="545EF3B9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22E832E" w14:textId="74ECDE71" w:rsidR="00DE69EB" w:rsidRPr="006E6354" w:rsidRDefault="00826DCB" w:rsidP="00DE69E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Návštěva výstavy kočárku (dle počasí)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0D6EECC4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826DCB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.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74573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826DCB">
        <w:rPr>
          <w:rFonts w:ascii="Book Antiqua" w:hAnsi="Book Antiqua"/>
          <w:color w:val="70AD47" w:themeColor="accent6"/>
          <w:sz w:val="32"/>
          <w:szCs w:val="32"/>
        </w:rPr>
        <w:tab/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826DCB">
        <w:rPr>
          <w:rFonts w:ascii="Book Antiqua" w:hAnsi="Book Antiqua"/>
          <w:color w:val="70AD47" w:themeColor="accent6"/>
          <w:sz w:val="32"/>
          <w:szCs w:val="32"/>
        </w:rPr>
        <w:t>Viktorie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63624D15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826DCB">
        <w:rPr>
          <w:rFonts w:ascii="Book Antiqua" w:hAnsi="Book Antiqua"/>
          <w:sz w:val="28"/>
          <w:szCs w:val="28"/>
        </w:rPr>
        <w:t>Skupinové čtení, skupinové cvičení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78643FC9" w14:textId="2AB08B8D" w:rsidR="00826DCB" w:rsidRPr="006E6354" w:rsidRDefault="00826DCB" w:rsidP="00826DC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Návštěva výstavy kočárku (dle počasí)</w:t>
      </w:r>
    </w:p>
    <w:p w14:paraId="4921DE93" w14:textId="2A9C18E9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</w:p>
    <w:p w14:paraId="1EECA339" w14:textId="2284A312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01F1"/>
    <w:rsid w:val="00071DD2"/>
    <w:rsid w:val="00073A3E"/>
    <w:rsid w:val="00081846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4189"/>
    <w:rsid w:val="001D4779"/>
    <w:rsid w:val="001D4E77"/>
    <w:rsid w:val="001E144E"/>
    <w:rsid w:val="001E5718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5D3B"/>
    <w:rsid w:val="00E27980"/>
    <w:rsid w:val="00E40358"/>
    <w:rsid w:val="00E40722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2023-03-06T06:21:00Z</cp:lastPrinted>
  <dcterms:created xsi:type="dcterms:W3CDTF">2023-03-06T05:40:00Z</dcterms:created>
  <dcterms:modified xsi:type="dcterms:W3CDTF">2023-03-06T06:21:00Z</dcterms:modified>
</cp:coreProperties>
</file>